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0EB125" w14:textId="77777777" w:rsidR="0016714E" w:rsidRPr="0016714E" w:rsidRDefault="0016714E">
      <w:pPr>
        <w:jc w:val="center"/>
        <w:rPr>
          <w:rFonts w:eastAsia="Times New Roman" w:cstheme="majorBidi"/>
        </w:rPr>
      </w:pPr>
    </w:p>
    <w:p w14:paraId="25A3DE33" w14:textId="77777777" w:rsidR="0016714E" w:rsidRPr="0016714E" w:rsidRDefault="0016714E">
      <w:pPr>
        <w:jc w:val="center"/>
        <w:rPr>
          <w:rFonts w:eastAsia="Times New Roman" w:cstheme="majorBidi"/>
        </w:rPr>
      </w:pPr>
    </w:p>
    <w:p w14:paraId="24CD72F9" w14:textId="77777777" w:rsidR="0016714E" w:rsidRPr="0016714E" w:rsidRDefault="0016714E">
      <w:pPr>
        <w:jc w:val="center"/>
        <w:rPr>
          <w:rFonts w:eastAsia="Times New Roman" w:cstheme="majorBidi"/>
        </w:rPr>
      </w:pPr>
    </w:p>
    <w:p w14:paraId="0A854D25" w14:textId="73879C88" w:rsidR="0016714E" w:rsidRPr="0016714E" w:rsidRDefault="0016714E">
      <w:pPr>
        <w:jc w:val="center"/>
        <w:rPr>
          <w:rFonts w:eastAsia="Times New Roman" w:cstheme="majorBidi"/>
        </w:rPr>
      </w:pPr>
      <w:r w:rsidRPr="0016714E">
        <w:rPr>
          <w:rFonts w:cstheme="majorBidi"/>
          <w:noProof/>
        </w:rPr>
        <w:drawing>
          <wp:anchor distT="0" distB="0" distL="114300" distR="114300" simplePos="0" relativeHeight="251658240" behindDoc="0" locked="0" layoutInCell="1" hidden="0" allowOverlap="1" wp14:anchorId="3E8DE58A" wp14:editId="6EC9181E">
            <wp:simplePos x="0" y="0"/>
            <wp:positionH relativeFrom="column">
              <wp:posOffset>908762</wp:posOffset>
            </wp:positionH>
            <wp:positionV relativeFrom="paragraph">
              <wp:posOffset>4757</wp:posOffset>
            </wp:positionV>
            <wp:extent cx="3801745" cy="1024890"/>
            <wp:effectExtent l="0" t="0" r="8255" b="3810"/>
            <wp:wrapSquare wrapText="bothSides" distT="0" distB="0" distL="114300" distR="114300"/>
            <wp:docPr id="16526212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801745" cy="1024890"/>
                    </a:xfrm>
                    <a:prstGeom prst="rect">
                      <a:avLst/>
                    </a:prstGeom>
                    <a:ln/>
                  </pic:spPr>
                </pic:pic>
              </a:graphicData>
            </a:graphic>
            <wp14:sizeRelH relativeFrom="margin">
              <wp14:pctWidth>0</wp14:pctWidth>
            </wp14:sizeRelH>
            <wp14:sizeRelV relativeFrom="margin">
              <wp14:pctHeight>0</wp14:pctHeight>
            </wp14:sizeRelV>
          </wp:anchor>
        </w:drawing>
      </w:r>
    </w:p>
    <w:p w14:paraId="3F100800" w14:textId="1F14943D" w:rsidR="008B7DAB" w:rsidRPr="0016714E" w:rsidRDefault="008B7DAB">
      <w:pPr>
        <w:jc w:val="center"/>
        <w:rPr>
          <w:rFonts w:eastAsia="Times New Roman" w:cstheme="majorBidi"/>
        </w:rPr>
      </w:pPr>
    </w:p>
    <w:p w14:paraId="650FCB94" w14:textId="77777777" w:rsidR="008B7DAB" w:rsidRPr="0016714E" w:rsidRDefault="008B7DAB">
      <w:pPr>
        <w:jc w:val="center"/>
        <w:rPr>
          <w:rFonts w:eastAsia="Times New Roman" w:cstheme="majorBidi"/>
        </w:rPr>
      </w:pPr>
    </w:p>
    <w:p w14:paraId="2A01D5F7" w14:textId="77777777" w:rsidR="008B7DAB" w:rsidRPr="0016714E" w:rsidRDefault="008B7DAB">
      <w:pPr>
        <w:jc w:val="center"/>
        <w:rPr>
          <w:rFonts w:eastAsia="Times New Roman" w:cstheme="majorBidi"/>
        </w:rPr>
      </w:pPr>
    </w:p>
    <w:p w14:paraId="237A3F78" w14:textId="77777777" w:rsidR="008B7DAB" w:rsidRPr="0016714E" w:rsidRDefault="008B7DAB">
      <w:pPr>
        <w:jc w:val="center"/>
        <w:rPr>
          <w:rFonts w:eastAsia="Times New Roman" w:cstheme="majorBidi"/>
        </w:rPr>
      </w:pPr>
    </w:p>
    <w:p w14:paraId="23E1B729" w14:textId="77777777" w:rsidR="008B7DAB" w:rsidRPr="0016714E" w:rsidRDefault="008B7DAB">
      <w:pPr>
        <w:jc w:val="center"/>
        <w:rPr>
          <w:rFonts w:eastAsia="Times New Roman" w:cstheme="majorBidi"/>
        </w:rPr>
      </w:pPr>
    </w:p>
    <w:p w14:paraId="45E8BFA5" w14:textId="77777777" w:rsidR="0016714E" w:rsidRPr="0016714E" w:rsidRDefault="00000000">
      <w:pPr>
        <w:spacing w:line="276" w:lineRule="auto"/>
        <w:jc w:val="center"/>
        <w:rPr>
          <w:rFonts w:eastAsia="Times New Roman" w:cstheme="majorBidi"/>
          <w:szCs w:val="24"/>
        </w:rPr>
      </w:pPr>
      <w:r w:rsidRPr="0016714E">
        <w:rPr>
          <w:rFonts w:eastAsia="Times New Roman" w:cstheme="majorBidi"/>
          <w:szCs w:val="24"/>
        </w:rPr>
        <w:t>Software Engineering Department</w:t>
      </w:r>
      <w:r w:rsidRPr="0016714E">
        <w:rPr>
          <w:rFonts w:eastAsia="Times New Roman" w:cstheme="majorBidi"/>
          <w:szCs w:val="24"/>
        </w:rPr>
        <w:br/>
      </w:r>
    </w:p>
    <w:p w14:paraId="253C6E32" w14:textId="36ED3A77" w:rsidR="008B7DAB" w:rsidRPr="0016714E" w:rsidRDefault="00000000">
      <w:pPr>
        <w:spacing w:line="276" w:lineRule="auto"/>
        <w:jc w:val="center"/>
        <w:rPr>
          <w:rFonts w:eastAsia="Times New Roman" w:cstheme="majorBidi"/>
          <w:szCs w:val="24"/>
        </w:rPr>
      </w:pPr>
      <w:r w:rsidRPr="0016714E">
        <w:rPr>
          <w:rFonts w:eastAsia="Times New Roman" w:cstheme="majorBidi"/>
          <w:szCs w:val="24"/>
        </w:rPr>
        <w:t xml:space="preserve">ORT Braude College </w:t>
      </w:r>
    </w:p>
    <w:p w14:paraId="47529215" w14:textId="77777777" w:rsidR="0016714E" w:rsidRPr="0016714E" w:rsidRDefault="0016714E">
      <w:pPr>
        <w:spacing w:line="276" w:lineRule="auto"/>
        <w:jc w:val="center"/>
        <w:rPr>
          <w:rFonts w:eastAsia="Times New Roman" w:cstheme="majorBidi"/>
          <w:szCs w:val="24"/>
        </w:rPr>
      </w:pPr>
    </w:p>
    <w:p w14:paraId="1A5C46E3" w14:textId="0D0D03AC" w:rsidR="008B7DAB" w:rsidRPr="0016714E" w:rsidRDefault="00000000">
      <w:pPr>
        <w:spacing w:line="276" w:lineRule="auto"/>
        <w:jc w:val="center"/>
        <w:rPr>
          <w:rFonts w:eastAsia="Times New Roman" w:cstheme="majorBidi"/>
          <w:szCs w:val="24"/>
        </w:rPr>
      </w:pPr>
      <w:r w:rsidRPr="0016714E">
        <w:rPr>
          <w:rFonts w:eastAsia="Times New Roman" w:cstheme="majorBidi"/>
          <w:szCs w:val="24"/>
        </w:rPr>
        <w:t>Capstone Project Phase A – 61998</w:t>
      </w:r>
    </w:p>
    <w:p w14:paraId="61183A52" w14:textId="77777777" w:rsidR="008B7DAB" w:rsidRPr="0016714E" w:rsidRDefault="008B7DAB">
      <w:pPr>
        <w:jc w:val="center"/>
        <w:rPr>
          <w:rFonts w:eastAsia="Times New Roman" w:cstheme="majorBidi"/>
          <w:szCs w:val="24"/>
        </w:rPr>
      </w:pPr>
    </w:p>
    <w:p w14:paraId="146CC65C" w14:textId="6829F657" w:rsidR="008B7DAB" w:rsidRPr="00B26A91" w:rsidRDefault="0016714E">
      <w:pPr>
        <w:jc w:val="center"/>
        <w:rPr>
          <w:rFonts w:cstheme="majorBidi"/>
          <w:b/>
          <w:sz w:val="32"/>
          <w:szCs w:val="32"/>
        </w:rPr>
      </w:pPr>
      <w:r w:rsidRPr="00B26A91">
        <w:rPr>
          <w:rFonts w:cstheme="majorBidi"/>
          <w:b/>
          <w:sz w:val="32"/>
          <w:szCs w:val="32"/>
        </w:rPr>
        <w:t>Citation networks evolution using Dynamic Network Embeddings</w:t>
      </w:r>
    </w:p>
    <w:p w14:paraId="1990BB09" w14:textId="77777777" w:rsidR="0016714E" w:rsidRPr="0016714E" w:rsidRDefault="0016714E">
      <w:pPr>
        <w:jc w:val="center"/>
        <w:rPr>
          <w:rFonts w:cstheme="majorBidi"/>
          <w:b/>
          <w:sz w:val="36"/>
          <w:szCs w:val="36"/>
        </w:rPr>
      </w:pPr>
    </w:p>
    <w:p w14:paraId="1770C139" w14:textId="45B57E99" w:rsidR="008B7DAB" w:rsidRPr="0016714E" w:rsidRDefault="0016714E" w:rsidP="0016714E">
      <w:pPr>
        <w:jc w:val="center"/>
        <w:rPr>
          <w:rFonts w:eastAsia="Times New Roman" w:cstheme="majorBidi"/>
          <w:color w:val="000000"/>
          <w:szCs w:val="24"/>
        </w:rPr>
      </w:pPr>
      <w:r w:rsidRPr="0016714E">
        <w:rPr>
          <w:rFonts w:eastAsia="Times New Roman" w:cstheme="majorBidi"/>
          <w:b/>
          <w:szCs w:val="24"/>
        </w:rPr>
        <w:t>25-1-R-16</w:t>
      </w:r>
    </w:p>
    <w:p w14:paraId="5BB15EC7" w14:textId="77777777" w:rsidR="008B7DAB" w:rsidRDefault="008B7DAB">
      <w:pPr>
        <w:rPr>
          <w:rFonts w:eastAsia="Times New Roman" w:cstheme="majorBidi"/>
          <w:b/>
          <w:szCs w:val="24"/>
        </w:rPr>
      </w:pPr>
    </w:p>
    <w:p w14:paraId="026B7711" w14:textId="77777777" w:rsidR="0016714E" w:rsidRDefault="0016714E">
      <w:pPr>
        <w:rPr>
          <w:rFonts w:eastAsia="Times New Roman" w:cstheme="majorBidi"/>
          <w:b/>
          <w:szCs w:val="24"/>
        </w:rPr>
      </w:pPr>
    </w:p>
    <w:p w14:paraId="371D432C" w14:textId="77777777" w:rsidR="0016714E" w:rsidRDefault="0016714E">
      <w:pPr>
        <w:rPr>
          <w:rFonts w:eastAsia="Times New Roman" w:cstheme="majorBidi"/>
          <w:b/>
          <w:szCs w:val="24"/>
        </w:rPr>
      </w:pPr>
    </w:p>
    <w:p w14:paraId="32AF4A19" w14:textId="77777777" w:rsidR="0016714E" w:rsidRDefault="0016714E">
      <w:pPr>
        <w:rPr>
          <w:rFonts w:eastAsia="Times New Roman" w:cstheme="majorBidi"/>
          <w:b/>
          <w:szCs w:val="24"/>
        </w:rPr>
      </w:pPr>
    </w:p>
    <w:p w14:paraId="53077606" w14:textId="77777777" w:rsidR="0016714E" w:rsidRDefault="0016714E">
      <w:pPr>
        <w:rPr>
          <w:rFonts w:eastAsia="Times New Roman" w:cstheme="majorBidi"/>
          <w:b/>
          <w:szCs w:val="24"/>
        </w:rPr>
      </w:pPr>
    </w:p>
    <w:p w14:paraId="3999940E" w14:textId="77777777" w:rsidR="0016714E" w:rsidRDefault="0016714E">
      <w:pPr>
        <w:rPr>
          <w:rFonts w:eastAsia="Times New Roman" w:cstheme="majorBidi"/>
          <w:b/>
          <w:szCs w:val="24"/>
        </w:rPr>
      </w:pPr>
    </w:p>
    <w:p w14:paraId="2CD41142" w14:textId="77777777" w:rsidR="0016714E" w:rsidRDefault="0016714E">
      <w:pPr>
        <w:rPr>
          <w:rFonts w:eastAsia="Times New Roman" w:cstheme="majorBidi"/>
          <w:b/>
          <w:szCs w:val="24"/>
        </w:rPr>
      </w:pPr>
    </w:p>
    <w:p w14:paraId="418E8800" w14:textId="77777777" w:rsidR="0016714E" w:rsidRDefault="0016714E">
      <w:pPr>
        <w:rPr>
          <w:rFonts w:eastAsia="Times New Roman" w:cstheme="majorBidi"/>
          <w:b/>
          <w:szCs w:val="24"/>
        </w:rPr>
      </w:pPr>
    </w:p>
    <w:p w14:paraId="7FDAC3BE" w14:textId="77777777" w:rsidR="0016714E" w:rsidRDefault="0016714E">
      <w:pPr>
        <w:rPr>
          <w:rFonts w:eastAsia="Times New Roman" w:cstheme="majorBidi"/>
          <w:b/>
          <w:szCs w:val="24"/>
        </w:rPr>
      </w:pPr>
    </w:p>
    <w:p w14:paraId="03214F75" w14:textId="77777777" w:rsidR="0016714E" w:rsidRDefault="0016714E">
      <w:pPr>
        <w:rPr>
          <w:rFonts w:eastAsia="Times New Roman" w:cstheme="majorBidi"/>
          <w:b/>
          <w:szCs w:val="24"/>
        </w:rPr>
      </w:pPr>
    </w:p>
    <w:p w14:paraId="7194ABE5" w14:textId="77777777" w:rsidR="0016714E" w:rsidRDefault="0016714E">
      <w:pPr>
        <w:rPr>
          <w:rFonts w:eastAsia="Times New Roman" w:cstheme="majorBidi"/>
          <w:b/>
          <w:szCs w:val="24"/>
        </w:rPr>
      </w:pPr>
    </w:p>
    <w:p w14:paraId="0576EE03" w14:textId="77777777" w:rsidR="0016714E" w:rsidRDefault="0016714E">
      <w:pPr>
        <w:rPr>
          <w:rFonts w:eastAsia="Times New Roman" w:cstheme="majorBidi"/>
          <w:b/>
          <w:szCs w:val="24"/>
        </w:rPr>
      </w:pPr>
    </w:p>
    <w:p w14:paraId="0D567055" w14:textId="77777777" w:rsidR="0016714E" w:rsidRPr="0016714E" w:rsidRDefault="0016714E">
      <w:pPr>
        <w:rPr>
          <w:rFonts w:eastAsia="Times New Roman" w:cstheme="majorBidi"/>
          <w:b/>
          <w:szCs w:val="24"/>
        </w:rPr>
      </w:pPr>
    </w:p>
    <w:sdt>
      <w:sdtPr>
        <w:rPr>
          <w:rFonts w:asciiTheme="majorBidi" w:eastAsia="Calibri" w:hAnsiTheme="majorBidi" w:cs="Calibri"/>
          <w:color w:val="auto"/>
          <w:sz w:val="28"/>
          <w:szCs w:val="28"/>
          <w:lang w:val="en-GB"/>
        </w:rPr>
        <w:id w:val="-591470218"/>
        <w:docPartObj>
          <w:docPartGallery w:val="Table of Contents"/>
          <w:docPartUnique/>
        </w:docPartObj>
      </w:sdtPr>
      <w:sdtEndPr>
        <w:rPr>
          <w:b/>
          <w:bCs/>
          <w:sz w:val="24"/>
          <w:szCs w:val="22"/>
        </w:rPr>
      </w:sdtEndPr>
      <w:sdtContent>
        <w:p w14:paraId="29830830" w14:textId="62A1A5BB" w:rsidR="00B26A91" w:rsidRPr="00427B27" w:rsidRDefault="00B26A91">
          <w:pPr>
            <w:pStyle w:val="TOCHeading"/>
            <w:rPr>
              <w:rFonts w:asciiTheme="majorBidi" w:hAnsiTheme="majorBidi"/>
              <w:b/>
              <w:bCs/>
              <w:color w:val="auto"/>
              <w:sz w:val="28"/>
              <w:szCs w:val="28"/>
            </w:rPr>
          </w:pPr>
          <w:r w:rsidRPr="00427B27">
            <w:rPr>
              <w:rFonts w:asciiTheme="majorBidi" w:hAnsiTheme="majorBidi"/>
              <w:b/>
              <w:bCs/>
              <w:color w:val="auto"/>
              <w:sz w:val="28"/>
              <w:szCs w:val="28"/>
              <w:lang w:val="en-GB"/>
            </w:rPr>
            <w:t>Contents</w:t>
          </w:r>
        </w:p>
        <w:p w14:paraId="4ECB3287" w14:textId="33D97630" w:rsidR="00E03040" w:rsidRDefault="001E3C3C">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r>
            <w:rPr>
              <w:b w:val="0"/>
              <w:bCs w:val="0"/>
              <w:i w:val="0"/>
              <w:iCs w:val="0"/>
              <w:caps/>
              <w:u w:val="single"/>
            </w:rPr>
            <w:fldChar w:fldCharType="begin"/>
          </w:r>
          <w:r>
            <w:rPr>
              <w:b w:val="0"/>
              <w:bCs w:val="0"/>
              <w:i w:val="0"/>
              <w:iCs w:val="0"/>
              <w:caps/>
              <w:u w:val="single"/>
            </w:rPr>
            <w:instrText xml:space="preserve"> TOC \o "1-3" \h \z \u </w:instrText>
          </w:r>
          <w:r>
            <w:rPr>
              <w:b w:val="0"/>
              <w:bCs w:val="0"/>
              <w:i w:val="0"/>
              <w:iCs w:val="0"/>
              <w:caps/>
              <w:u w:val="single"/>
            </w:rPr>
            <w:fldChar w:fldCharType="separate"/>
          </w:r>
          <w:hyperlink w:anchor="_Toc185364802" w:history="1">
            <w:r w:rsidR="00E03040" w:rsidRPr="00641996">
              <w:rPr>
                <w:rStyle w:val="Hyperlink"/>
                <w:noProof/>
                <w:lang w:bidi="he-IL"/>
              </w:rPr>
              <w:t>Abstract</w:t>
            </w:r>
            <w:r w:rsidR="00E03040">
              <w:rPr>
                <w:noProof/>
                <w:webHidden/>
              </w:rPr>
              <w:tab/>
            </w:r>
            <w:r w:rsidR="00E03040">
              <w:rPr>
                <w:noProof/>
                <w:webHidden/>
              </w:rPr>
              <w:fldChar w:fldCharType="begin"/>
            </w:r>
            <w:r w:rsidR="00E03040">
              <w:rPr>
                <w:noProof/>
                <w:webHidden/>
              </w:rPr>
              <w:instrText xml:space="preserve"> PAGEREF _Toc185364802 \h </w:instrText>
            </w:r>
            <w:r w:rsidR="00E03040">
              <w:rPr>
                <w:noProof/>
                <w:webHidden/>
              </w:rPr>
            </w:r>
            <w:r w:rsidR="00E03040">
              <w:rPr>
                <w:noProof/>
                <w:webHidden/>
              </w:rPr>
              <w:fldChar w:fldCharType="separate"/>
            </w:r>
            <w:r w:rsidR="00E03040">
              <w:rPr>
                <w:noProof/>
                <w:webHidden/>
              </w:rPr>
              <w:t>3</w:t>
            </w:r>
            <w:r w:rsidR="00E03040">
              <w:rPr>
                <w:noProof/>
                <w:webHidden/>
              </w:rPr>
              <w:fldChar w:fldCharType="end"/>
            </w:r>
          </w:hyperlink>
        </w:p>
        <w:p w14:paraId="645E373D" w14:textId="29EE266C" w:rsidR="00E03040" w:rsidRDefault="00E03040">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hyperlink w:anchor="_Toc185364803" w:history="1">
            <w:r w:rsidRPr="00641996">
              <w:rPr>
                <w:rStyle w:val="Hyperlink"/>
                <w:noProof/>
              </w:rPr>
              <w:t>Introduction</w:t>
            </w:r>
            <w:r>
              <w:rPr>
                <w:noProof/>
                <w:webHidden/>
              </w:rPr>
              <w:tab/>
            </w:r>
            <w:r>
              <w:rPr>
                <w:noProof/>
                <w:webHidden/>
              </w:rPr>
              <w:fldChar w:fldCharType="begin"/>
            </w:r>
            <w:r>
              <w:rPr>
                <w:noProof/>
                <w:webHidden/>
              </w:rPr>
              <w:instrText xml:space="preserve"> PAGEREF _Toc185364803 \h </w:instrText>
            </w:r>
            <w:r>
              <w:rPr>
                <w:noProof/>
                <w:webHidden/>
              </w:rPr>
            </w:r>
            <w:r>
              <w:rPr>
                <w:noProof/>
                <w:webHidden/>
              </w:rPr>
              <w:fldChar w:fldCharType="separate"/>
            </w:r>
            <w:r>
              <w:rPr>
                <w:noProof/>
                <w:webHidden/>
              </w:rPr>
              <w:t>4</w:t>
            </w:r>
            <w:r>
              <w:rPr>
                <w:noProof/>
                <w:webHidden/>
              </w:rPr>
              <w:fldChar w:fldCharType="end"/>
            </w:r>
          </w:hyperlink>
        </w:p>
        <w:p w14:paraId="0D7A02F8" w14:textId="1C86A9B8" w:rsidR="00E03040" w:rsidRDefault="00E03040">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hyperlink w:anchor="_Toc185364804" w:history="1">
            <w:r w:rsidRPr="00641996">
              <w:rPr>
                <w:rStyle w:val="Hyperlink"/>
                <w:noProof/>
                <w:lang w:bidi="he-IL"/>
              </w:rPr>
              <w:t>Background</w:t>
            </w:r>
            <w:r>
              <w:rPr>
                <w:noProof/>
                <w:webHidden/>
              </w:rPr>
              <w:tab/>
            </w:r>
            <w:r>
              <w:rPr>
                <w:noProof/>
                <w:webHidden/>
              </w:rPr>
              <w:fldChar w:fldCharType="begin"/>
            </w:r>
            <w:r>
              <w:rPr>
                <w:noProof/>
                <w:webHidden/>
              </w:rPr>
              <w:instrText xml:space="preserve"> PAGEREF _Toc185364804 \h </w:instrText>
            </w:r>
            <w:r>
              <w:rPr>
                <w:noProof/>
                <w:webHidden/>
              </w:rPr>
            </w:r>
            <w:r>
              <w:rPr>
                <w:noProof/>
                <w:webHidden/>
              </w:rPr>
              <w:fldChar w:fldCharType="separate"/>
            </w:r>
            <w:r>
              <w:rPr>
                <w:noProof/>
                <w:webHidden/>
              </w:rPr>
              <w:t>6</w:t>
            </w:r>
            <w:r>
              <w:rPr>
                <w:noProof/>
                <w:webHidden/>
              </w:rPr>
              <w:fldChar w:fldCharType="end"/>
            </w:r>
          </w:hyperlink>
        </w:p>
        <w:p w14:paraId="1CD09579" w14:textId="084EB4FE" w:rsidR="00E03040" w:rsidRDefault="00E03040">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364805" w:history="1">
            <w:r w:rsidRPr="00641996">
              <w:rPr>
                <w:rStyle w:val="Hyperlink"/>
                <w:noProof/>
                <w:lang w:bidi="he-IL"/>
              </w:rPr>
              <w:t>Dynamic Network Background</w:t>
            </w:r>
            <w:r>
              <w:rPr>
                <w:noProof/>
                <w:webHidden/>
              </w:rPr>
              <w:tab/>
            </w:r>
            <w:r>
              <w:rPr>
                <w:noProof/>
                <w:webHidden/>
              </w:rPr>
              <w:fldChar w:fldCharType="begin"/>
            </w:r>
            <w:r>
              <w:rPr>
                <w:noProof/>
                <w:webHidden/>
              </w:rPr>
              <w:instrText xml:space="preserve"> PAGEREF _Toc185364805 \h </w:instrText>
            </w:r>
            <w:r>
              <w:rPr>
                <w:noProof/>
                <w:webHidden/>
              </w:rPr>
            </w:r>
            <w:r>
              <w:rPr>
                <w:noProof/>
                <w:webHidden/>
              </w:rPr>
              <w:fldChar w:fldCharType="separate"/>
            </w:r>
            <w:r>
              <w:rPr>
                <w:noProof/>
                <w:webHidden/>
              </w:rPr>
              <w:t>6</w:t>
            </w:r>
            <w:r>
              <w:rPr>
                <w:noProof/>
                <w:webHidden/>
              </w:rPr>
              <w:fldChar w:fldCharType="end"/>
            </w:r>
          </w:hyperlink>
        </w:p>
        <w:p w14:paraId="09031156" w14:textId="2ABF429D" w:rsidR="00E03040" w:rsidRDefault="00E03040">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364806" w:history="1">
            <w:r w:rsidRPr="00641996">
              <w:rPr>
                <w:rStyle w:val="Hyperlink"/>
                <w:noProof/>
              </w:rPr>
              <w:t>Citation Dynamic Network Specificities</w:t>
            </w:r>
            <w:r>
              <w:rPr>
                <w:noProof/>
                <w:webHidden/>
              </w:rPr>
              <w:tab/>
            </w:r>
            <w:r>
              <w:rPr>
                <w:noProof/>
                <w:webHidden/>
              </w:rPr>
              <w:fldChar w:fldCharType="begin"/>
            </w:r>
            <w:r>
              <w:rPr>
                <w:noProof/>
                <w:webHidden/>
              </w:rPr>
              <w:instrText xml:space="preserve"> PAGEREF _Toc185364806 \h </w:instrText>
            </w:r>
            <w:r>
              <w:rPr>
                <w:noProof/>
                <w:webHidden/>
              </w:rPr>
            </w:r>
            <w:r>
              <w:rPr>
                <w:noProof/>
                <w:webHidden/>
              </w:rPr>
              <w:fldChar w:fldCharType="separate"/>
            </w:r>
            <w:r>
              <w:rPr>
                <w:noProof/>
                <w:webHidden/>
              </w:rPr>
              <w:t>6</w:t>
            </w:r>
            <w:r>
              <w:rPr>
                <w:noProof/>
                <w:webHidden/>
              </w:rPr>
              <w:fldChar w:fldCharType="end"/>
            </w:r>
          </w:hyperlink>
        </w:p>
        <w:p w14:paraId="55BCC391" w14:textId="7384219B" w:rsidR="00E03040" w:rsidRDefault="00E03040">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364807" w:history="1">
            <w:r w:rsidRPr="00641996">
              <w:rPr>
                <w:rStyle w:val="Hyperlink"/>
                <w:noProof/>
              </w:rPr>
              <w:t>Random Walk</w:t>
            </w:r>
            <w:r>
              <w:rPr>
                <w:noProof/>
                <w:webHidden/>
              </w:rPr>
              <w:tab/>
            </w:r>
            <w:r>
              <w:rPr>
                <w:noProof/>
                <w:webHidden/>
              </w:rPr>
              <w:fldChar w:fldCharType="begin"/>
            </w:r>
            <w:r>
              <w:rPr>
                <w:noProof/>
                <w:webHidden/>
              </w:rPr>
              <w:instrText xml:space="preserve"> PAGEREF _Toc185364807 \h </w:instrText>
            </w:r>
            <w:r>
              <w:rPr>
                <w:noProof/>
                <w:webHidden/>
              </w:rPr>
            </w:r>
            <w:r>
              <w:rPr>
                <w:noProof/>
                <w:webHidden/>
              </w:rPr>
              <w:fldChar w:fldCharType="separate"/>
            </w:r>
            <w:r>
              <w:rPr>
                <w:noProof/>
                <w:webHidden/>
              </w:rPr>
              <w:t>7</w:t>
            </w:r>
            <w:r>
              <w:rPr>
                <w:noProof/>
                <w:webHidden/>
              </w:rPr>
              <w:fldChar w:fldCharType="end"/>
            </w:r>
          </w:hyperlink>
        </w:p>
        <w:p w14:paraId="45A77BC6" w14:textId="6D25230D" w:rsidR="00E03040" w:rsidRDefault="00E03040">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364808" w:history="1">
            <w:r w:rsidRPr="00641996">
              <w:rPr>
                <w:rStyle w:val="Hyperlink"/>
                <w:noProof/>
              </w:rPr>
              <w:t>Word2Vec and its Inspiration for Dynamic Network Embeddings</w:t>
            </w:r>
            <w:r>
              <w:rPr>
                <w:noProof/>
                <w:webHidden/>
              </w:rPr>
              <w:tab/>
            </w:r>
            <w:r>
              <w:rPr>
                <w:noProof/>
                <w:webHidden/>
              </w:rPr>
              <w:fldChar w:fldCharType="begin"/>
            </w:r>
            <w:r>
              <w:rPr>
                <w:noProof/>
                <w:webHidden/>
              </w:rPr>
              <w:instrText xml:space="preserve"> PAGEREF _Toc185364808 \h </w:instrText>
            </w:r>
            <w:r>
              <w:rPr>
                <w:noProof/>
                <w:webHidden/>
              </w:rPr>
            </w:r>
            <w:r>
              <w:rPr>
                <w:noProof/>
                <w:webHidden/>
              </w:rPr>
              <w:fldChar w:fldCharType="separate"/>
            </w:r>
            <w:r>
              <w:rPr>
                <w:noProof/>
                <w:webHidden/>
              </w:rPr>
              <w:t>7</w:t>
            </w:r>
            <w:r>
              <w:rPr>
                <w:noProof/>
                <w:webHidden/>
              </w:rPr>
              <w:fldChar w:fldCharType="end"/>
            </w:r>
          </w:hyperlink>
        </w:p>
        <w:p w14:paraId="45443C90" w14:textId="75DEEA6B" w:rsidR="00E03040" w:rsidRDefault="00E03040">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364809" w:history="1">
            <w:r w:rsidRPr="00641996">
              <w:rPr>
                <w:rStyle w:val="Hyperlink"/>
                <w:noProof/>
              </w:rPr>
              <w:t>Detecting Trending Articles in Citation Networks</w:t>
            </w:r>
            <w:r>
              <w:rPr>
                <w:noProof/>
                <w:webHidden/>
              </w:rPr>
              <w:tab/>
            </w:r>
            <w:r>
              <w:rPr>
                <w:noProof/>
                <w:webHidden/>
              </w:rPr>
              <w:fldChar w:fldCharType="begin"/>
            </w:r>
            <w:r>
              <w:rPr>
                <w:noProof/>
                <w:webHidden/>
              </w:rPr>
              <w:instrText xml:space="preserve"> PAGEREF _Toc185364809 \h </w:instrText>
            </w:r>
            <w:r>
              <w:rPr>
                <w:noProof/>
                <w:webHidden/>
              </w:rPr>
            </w:r>
            <w:r>
              <w:rPr>
                <w:noProof/>
                <w:webHidden/>
              </w:rPr>
              <w:fldChar w:fldCharType="separate"/>
            </w:r>
            <w:r>
              <w:rPr>
                <w:noProof/>
                <w:webHidden/>
              </w:rPr>
              <w:t>8</w:t>
            </w:r>
            <w:r>
              <w:rPr>
                <w:noProof/>
                <w:webHidden/>
              </w:rPr>
              <w:fldChar w:fldCharType="end"/>
            </w:r>
          </w:hyperlink>
        </w:p>
        <w:p w14:paraId="65D42DC9" w14:textId="722CC898" w:rsidR="00E03040" w:rsidRDefault="00E03040">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hyperlink w:anchor="_Toc185364810" w:history="1">
            <w:r w:rsidRPr="00641996">
              <w:rPr>
                <w:rStyle w:val="Hyperlink"/>
                <w:noProof/>
                <w:lang w:bidi="he-IL"/>
              </w:rPr>
              <w:t>Approach</w:t>
            </w:r>
            <w:r>
              <w:rPr>
                <w:noProof/>
                <w:webHidden/>
              </w:rPr>
              <w:tab/>
            </w:r>
            <w:r>
              <w:rPr>
                <w:noProof/>
                <w:webHidden/>
              </w:rPr>
              <w:fldChar w:fldCharType="begin"/>
            </w:r>
            <w:r>
              <w:rPr>
                <w:noProof/>
                <w:webHidden/>
              </w:rPr>
              <w:instrText xml:space="preserve"> PAGEREF _Toc185364810 \h </w:instrText>
            </w:r>
            <w:r>
              <w:rPr>
                <w:noProof/>
                <w:webHidden/>
              </w:rPr>
            </w:r>
            <w:r>
              <w:rPr>
                <w:noProof/>
                <w:webHidden/>
              </w:rPr>
              <w:fldChar w:fldCharType="separate"/>
            </w:r>
            <w:r>
              <w:rPr>
                <w:noProof/>
                <w:webHidden/>
              </w:rPr>
              <w:t>9</w:t>
            </w:r>
            <w:r>
              <w:rPr>
                <w:noProof/>
                <w:webHidden/>
              </w:rPr>
              <w:fldChar w:fldCharType="end"/>
            </w:r>
          </w:hyperlink>
        </w:p>
        <w:p w14:paraId="17ED712E" w14:textId="15F491F9" w:rsidR="00E03040" w:rsidRDefault="00E03040">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hyperlink w:anchor="_Toc185364811" w:history="1">
            <w:r w:rsidRPr="00641996">
              <w:rPr>
                <w:rStyle w:val="Hyperlink"/>
                <w:noProof/>
                <w:lang w:bidi="he-IL"/>
              </w:rPr>
              <w:t>Testing Plan</w:t>
            </w:r>
            <w:r>
              <w:rPr>
                <w:noProof/>
                <w:webHidden/>
              </w:rPr>
              <w:tab/>
            </w:r>
            <w:r>
              <w:rPr>
                <w:noProof/>
                <w:webHidden/>
              </w:rPr>
              <w:fldChar w:fldCharType="begin"/>
            </w:r>
            <w:r>
              <w:rPr>
                <w:noProof/>
                <w:webHidden/>
              </w:rPr>
              <w:instrText xml:space="preserve"> PAGEREF _Toc185364811 \h </w:instrText>
            </w:r>
            <w:r>
              <w:rPr>
                <w:noProof/>
                <w:webHidden/>
              </w:rPr>
            </w:r>
            <w:r>
              <w:rPr>
                <w:noProof/>
                <w:webHidden/>
              </w:rPr>
              <w:fldChar w:fldCharType="separate"/>
            </w:r>
            <w:r>
              <w:rPr>
                <w:noProof/>
                <w:webHidden/>
              </w:rPr>
              <w:t>10</w:t>
            </w:r>
            <w:r>
              <w:rPr>
                <w:noProof/>
                <w:webHidden/>
              </w:rPr>
              <w:fldChar w:fldCharType="end"/>
            </w:r>
          </w:hyperlink>
        </w:p>
        <w:p w14:paraId="0B1BC08A" w14:textId="448C09B2" w:rsidR="00E03040" w:rsidRDefault="00E03040">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hyperlink w:anchor="_Toc185364812" w:history="1">
            <w:r w:rsidRPr="00641996">
              <w:rPr>
                <w:rStyle w:val="Hyperlink"/>
                <w:noProof/>
                <w:lang w:val="en-GB"/>
              </w:rPr>
              <w:t>References</w:t>
            </w:r>
            <w:r>
              <w:rPr>
                <w:noProof/>
                <w:webHidden/>
              </w:rPr>
              <w:tab/>
            </w:r>
            <w:r>
              <w:rPr>
                <w:noProof/>
                <w:webHidden/>
              </w:rPr>
              <w:fldChar w:fldCharType="begin"/>
            </w:r>
            <w:r>
              <w:rPr>
                <w:noProof/>
                <w:webHidden/>
              </w:rPr>
              <w:instrText xml:space="preserve"> PAGEREF _Toc185364812 \h </w:instrText>
            </w:r>
            <w:r>
              <w:rPr>
                <w:noProof/>
                <w:webHidden/>
              </w:rPr>
            </w:r>
            <w:r>
              <w:rPr>
                <w:noProof/>
                <w:webHidden/>
              </w:rPr>
              <w:fldChar w:fldCharType="separate"/>
            </w:r>
            <w:r>
              <w:rPr>
                <w:noProof/>
                <w:webHidden/>
              </w:rPr>
              <w:t>11</w:t>
            </w:r>
            <w:r>
              <w:rPr>
                <w:noProof/>
                <w:webHidden/>
              </w:rPr>
              <w:fldChar w:fldCharType="end"/>
            </w:r>
          </w:hyperlink>
        </w:p>
        <w:p w14:paraId="22DDD010" w14:textId="42B624E8" w:rsidR="00B26A91" w:rsidRDefault="001E3C3C">
          <w:r>
            <w:rPr>
              <w:rFonts w:asciiTheme="minorHAnsi" w:hAnsiTheme="minorHAnsi" w:cstheme="minorHAnsi"/>
              <w:b/>
              <w:bCs/>
              <w:i/>
              <w:iCs/>
              <w:caps/>
              <w:szCs w:val="28"/>
              <w:u w:val="single"/>
            </w:rPr>
            <w:fldChar w:fldCharType="end"/>
          </w:r>
        </w:p>
      </w:sdtContent>
    </w:sdt>
    <w:p w14:paraId="5FBD01FD" w14:textId="77777777" w:rsidR="0016714E" w:rsidRPr="0016714E" w:rsidRDefault="0016714E">
      <w:pPr>
        <w:rPr>
          <w:rFonts w:eastAsia="Times New Roman" w:cstheme="majorBidi"/>
          <w:b/>
          <w:szCs w:val="24"/>
        </w:rPr>
      </w:pPr>
    </w:p>
    <w:p w14:paraId="1674B252" w14:textId="77777777" w:rsidR="0016714E" w:rsidRPr="0016714E" w:rsidRDefault="0016714E">
      <w:pPr>
        <w:rPr>
          <w:rFonts w:eastAsia="Times New Roman" w:cstheme="majorBidi"/>
          <w:b/>
          <w:szCs w:val="24"/>
        </w:rPr>
      </w:pPr>
    </w:p>
    <w:p w14:paraId="3EF0D6D1" w14:textId="77777777" w:rsidR="0016714E" w:rsidRDefault="0016714E">
      <w:pPr>
        <w:rPr>
          <w:rFonts w:eastAsia="Times New Roman" w:cstheme="majorBidi"/>
          <w:b/>
          <w:szCs w:val="24"/>
          <w:rtl/>
          <w:lang w:bidi="he-IL"/>
        </w:rPr>
      </w:pPr>
    </w:p>
    <w:p w14:paraId="6E1C909C" w14:textId="77777777" w:rsidR="00B26A91" w:rsidRDefault="00B26A91">
      <w:pPr>
        <w:rPr>
          <w:rFonts w:eastAsia="Times New Roman" w:cstheme="majorBidi"/>
          <w:b/>
          <w:szCs w:val="24"/>
          <w:rtl/>
          <w:lang w:bidi="he-IL"/>
        </w:rPr>
      </w:pPr>
    </w:p>
    <w:p w14:paraId="581D5639" w14:textId="77777777" w:rsidR="00B26A91" w:rsidRDefault="00B26A91">
      <w:pPr>
        <w:rPr>
          <w:rFonts w:eastAsia="Times New Roman" w:cstheme="majorBidi"/>
          <w:b/>
          <w:szCs w:val="24"/>
          <w:rtl/>
          <w:lang w:bidi="he-IL"/>
        </w:rPr>
      </w:pPr>
    </w:p>
    <w:p w14:paraId="24929500" w14:textId="77777777" w:rsidR="00B26A91" w:rsidRDefault="00B26A91">
      <w:pPr>
        <w:rPr>
          <w:rFonts w:eastAsia="Times New Roman" w:cstheme="majorBidi"/>
          <w:b/>
          <w:szCs w:val="24"/>
          <w:rtl/>
          <w:lang w:bidi="he-IL"/>
        </w:rPr>
      </w:pPr>
    </w:p>
    <w:p w14:paraId="7045A5DD" w14:textId="77777777" w:rsidR="00B26A91" w:rsidRDefault="00B26A91">
      <w:pPr>
        <w:rPr>
          <w:rFonts w:eastAsia="Times New Roman" w:cstheme="majorBidi"/>
          <w:b/>
          <w:szCs w:val="24"/>
          <w:rtl/>
          <w:lang w:bidi="he-IL"/>
        </w:rPr>
      </w:pPr>
    </w:p>
    <w:p w14:paraId="7C30AA0E" w14:textId="77777777" w:rsidR="00B26A91" w:rsidRDefault="00B26A91">
      <w:pPr>
        <w:rPr>
          <w:rFonts w:eastAsia="Times New Roman" w:cstheme="majorBidi"/>
          <w:b/>
          <w:szCs w:val="24"/>
          <w:rtl/>
          <w:lang w:bidi="he-IL"/>
        </w:rPr>
      </w:pPr>
    </w:p>
    <w:p w14:paraId="72DC1962" w14:textId="77777777" w:rsidR="00B26A91" w:rsidRDefault="00B26A91">
      <w:pPr>
        <w:rPr>
          <w:rFonts w:eastAsia="Times New Roman" w:cstheme="majorBidi"/>
          <w:b/>
          <w:szCs w:val="24"/>
          <w:rtl/>
          <w:lang w:bidi="he-IL"/>
        </w:rPr>
      </w:pPr>
    </w:p>
    <w:p w14:paraId="6308F522" w14:textId="77777777" w:rsidR="00B26A91" w:rsidRDefault="00B26A91">
      <w:pPr>
        <w:rPr>
          <w:rFonts w:eastAsia="Times New Roman" w:cstheme="majorBidi"/>
          <w:b/>
          <w:szCs w:val="24"/>
          <w:rtl/>
          <w:lang w:bidi="he-IL"/>
        </w:rPr>
      </w:pPr>
    </w:p>
    <w:p w14:paraId="49B85F06" w14:textId="77777777" w:rsidR="00B26A91" w:rsidRDefault="00B26A91">
      <w:pPr>
        <w:rPr>
          <w:rFonts w:eastAsia="Times New Roman" w:cstheme="majorBidi"/>
          <w:b/>
          <w:szCs w:val="24"/>
          <w:rtl/>
          <w:lang w:bidi="he-IL"/>
        </w:rPr>
      </w:pPr>
    </w:p>
    <w:p w14:paraId="5B801C55" w14:textId="77777777" w:rsidR="00B26A91" w:rsidRDefault="00B26A91">
      <w:pPr>
        <w:rPr>
          <w:rFonts w:eastAsia="Times New Roman" w:cstheme="majorBidi"/>
          <w:b/>
          <w:szCs w:val="24"/>
          <w:rtl/>
          <w:lang w:bidi="he-IL"/>
        </w:rPr>
      </w:pPr>
    </w:p>
    <w:p w14:paraId="0F58E5C3" w14:textId="77777777" w:rsidR="00B26A91" w:rsidRDefault="00B26A91">
      <w:pPr>
        <w:rPr>
          <w:rFonts w:eastAsia="Times New Roman" w:cstheme="majorBidi"/>
          <w:b/>
          <w:szCs w:val="24"/>
          <w:rtl/>
          <w:lang w:bidi="he-IL"/>
        </w:rPr>
      </w:pPr>
    </w:p>
    <w:p w14:paraId="3B3E3DD7" w14:textId="77777777" w:rsidR="00B26A91" w:rsidRDefault="00B26A91">
      <w:pPr>
        <w:rPr>
          <w:rFonts w:eastAsia="Times New Roman" w:cstheme="majorBidi"/>
          <w:b/>
          <w:szCs w:val="24"/>
          <w:rtl/>
          <w:lang w:bidi="he-IL"/>
        </w:rPr>
      </w:pPr>
    </w:p>
    <w:p w14:paraId="23AFB697" w14:textId="77777777" w:rsidR="00B26A91" w:rsidRDefault="00B26A91">
      <w:pPr>
        <w:rPr>
          <w:rFonts w:eastAsia="Times New Roman" w:cstheme="majorBidi"/>
          <w:b/>
          <w:szCs w:val="24"/>
          <w:rtl/>
          <w:lang w:bidi="he-IL"/>
        </w:rPr>
      </w:pPr>
    </w:p>
    <w:p w14:paraId="40501ACE" w14:textId="77777777" w:rsidR="00B26A91" w:rsidRDefault="00B26A91">
      <w:pPr>
        <w:rPr>
          <w:rFonts w:eastAsia="Times New Roman" w:cstheme="majorBidi"/>
          <w:b/>
          <w:szCs w:val="24"/>
          <w:lang w:bidi="he-IL"/>
        </w:rPr>
      </w:pPr>
    </w:p>
    <w:p w14:paraId="47497E76" w14:textId="77777777" w:rsidR="00F61452" w:rsidRDefault="00F61452">
      <w:pPr>
        <w:rPr>
          <w:rFonts w:eastAsia="Times New Roman" w:cstheme="majorBidi"/>
          <w:b/>
          <w:szCs w:val="24"/>
          <w:lang w:bidi="he-IL"/>
        </w:rPr>
      </w:pPr>
    </w:p>
    <w:p w14:paraId="47C368F6" w14:textId="44C9669B" w:rsidR="00B26A91" w:rsidRDefault="00B26A91" w:rsidP="00B26A91">
      <w:pPr>
        <w:pStyle w:val="Heading1"/>
        <w:rPr>
          <w:lang w:bidi="he-IL"/>
        </w:rPr>
      </w:pPr>
      <w:bookmarkStart w:id="0" w:name="_Toc185364802"/>
      <w:r>
        <w:rPr>
          <w:lang w:bidi="he-IL"/>
        </w:rPr>
        <w:lastRenderedPageBreak/>
        <w:t>Abstract</w:t>
      </w:r>
      <w:bookmarkEnd w:id="0"/>
    </w:p>
    <w:p w14:paraId="22ADAD5F" w14:textId="77777777" w:rsidR="00D55896" w:rsidRDefault="00D55896" w:rsidP="00F61452">
      <w:pPr>
        <w:rPr>
          <w:lang w:bidi="he-IL"/>
        </w:rPr>
      </w:pPr>
    </w:p>
    <w:p w14:paraId="6AF5C5BF" w14:textId="4A93C9B3" w:rsidR="00C43642" w:rsidRPr="00F61452" w:rsidRDefault="00765460" w:rsidP="00F61452">
      <w:pPr>
        <w:rPr>
          <w:lang w:bidi="he-IL"/>
        </w:rPr>
      </w:pPr>
      <w:r w:rsidRPr="00F61452">
        <w:rPr>
          <w:lang w:bidi="he-IL"/>
        </w:rPr>
        <w:t xml:space="preserve">Citation networks are modeled as a series of graphs. In these graphs, nodes represent articles, and edges indicate citations from one article to another. Each graph corresponds to a snapshot at a specific timestamp. </w:t>
      </w:r>
      <w:r w:rsidR="00214EB1" w:rsidRPr="00F61452">
        <w:rPr>
          <w:lang w:bidi="he-IL"/>
        </w:rPr>
        <w:t xml:space="preserve">These networks evolve with the addition of new research and references. </w:t>
      </w:r>
      <w:r w:rsidR="001670C1" w:rsidRPr="00F61452">
        <w:rPr>
          <w:lang w:bidi="he-IL"/>
        </w:rPr>
        <w:t xml:space="preserve">Identifying public opinion leaders, whether articles or subjects, is essential for understanding research influence and emerging trends. Advanced </w:t>
      </w:r>
      <w:r w:rsidR="00C43642" w:rsidRPr="00F61452">
        <w:rPr>
          <w:lang w:bidi="he-IL"/>
        </w:rPr>
        <w:t xml:space="preserve">programming </w:t>
      </w:r>
      <w:r w:rsidR="001670C1" w:rsidRPr="00F61452">
        <w:rPr>
          <w:lang w:bidi="he-IL"/>
        </w:rPr>
        <w:t>techniques are necessary to analyze these dynamic networks effectively.</w:t>
      </w:r>
    </w:p>
    <w:p w14:paraId="09880D44" w14:textId="0D659DE3" w:rsidR="00B26A91" w:rsidRPr="00F61452" w:rsidRDefault="00445D0F" w:rsidP="00F61452">
      <w:pPr>
        <w:rPr>
          <w:lang w:bidi="he-IL"/>
        </w:rPr>
      </w:pPr>
      <w:r w:rsidRPr="00F61452">
        <w:rPr>
          <w:lang w:bidi="he-IL"/>
        </w:rPr>
        <w:t xml:space="preserve">Dynamic network embeddings offer a powerful approach for analyzing evolving networks by transforming graphs into vectors within a shared vector space. </w:t>
      </w:r>
      <w:r w:rsidR="00214EB1" w:rsidRPr="00F61452">
        <w:rPr>
          <w:lang w:bidi="he-IL"/>
        </w:rPr>
        <w:t>By employing methods such as dynamic Bernoulli embeddings and sequential random walks, this research aims to model temporal changes effectively. Through tasks such as link prediction and evolving node detection, the approach demonstrates its capability to identify influential works and emerging research areas in citation networks.</w:t>
      </w:r>
    </w:p>
    <w:p w14:paraId="2AC08D24" w14:textId="6D6F033A" w:rsidR="00F61452" w:rsidRPr="00F61452" w:rsidRDefault="00F61452" w:rsidP="00F61452">
      <w:pPr>
        <w:rPr>
          <w:lang w:bidi="he-IL"/>
        </w:rPr>
      </w:pPr>
      <w:r w:rsidRPr="00F61452">
        <w:rPr>
          <w:lang w:bidi="he-IL"/>
        </w:rPr>
        <w:t>In conclusion, dynamic network embedding methods provide a robust framework for uncovering key insights in citation networks, driving a deeper understanding of research trends and influence over time.</w:t>
      </w:r>
    </w:p>
    <w:p w14:paraId="1B78F743" w14:textId="77777777" w:rsidR="00EB3D62" w:rsidRDefault="00EB3D62" w:rsidP="00EB3D62">
      <w:pPr>
        <w:pStyle w:val="Heading1"/>
        <w:jc w:val="left"/>
        <w:rPr>
          <w:lang w:bidi="he-IL"/>
        </w:rPr>
      </w:pPr>
    </w:p>
    <w:p w14:paraId="6A2D38DC" w14:textId="77777777" w:rsidR="00EB3D62" w:rsidRDefault="00EB3D62" w:rsidP="00EB3D62">
      <w:pPr>
        <w:rPr>
          <w:lang w:bidi="he-IL"/>
        </w:rPr>
      </w:pPr>
    </w:p>
    <w:p w14:paraId="550ED190" w14:textId="77777777" w:rsidR="00EB3D62" w:rsidRDefault="00EB3D62" w:rsidP="00EB3D62">
      <w:pPr>
        <w:rPr>
          <w:lang w:bidi="he-IL"/>
        </w:rPr>
      </w:pPr>
    </w:p>
    <w:p w14:paraId="3DE87589" w14:textId="77777777" w:rsidR="00EB3D62" w:rsidRDefault="00EB3D62" w:rsidP="00EB3D62">
      <w:pPr>
        <w:rPr>
          <w:lang w:bidi="he-IL"/>
        </w:rPr>
      </w:pPr>
    </w:p>
    <w:p w14:paraId="6D9E02B7" w14:textId="77777777" w:rsidR="00EB3D62" w:rsidRDefault="00EB3D62" w:rsidP="00EB3D62">
      <w:pPr>
        <w:rPr>
          <w:lang w:bidi="he-IL"/>
        </w:rPr>
      </w:pPr>
    </w:p>
    <w:p w14:paraId="2CF25592" w14:textId="77777777" w:rsidR="00EB3D62" w:rsidRDefault="00EB3D62" w:rsidP="00EB3D62">
      <w:pPr>
        <w:rPr>
          <w:lang w:bidi="he-IL"/>
        </w:rPr>
      </w:pPr>
    </w:p>
    <w:p w14:paraId="39A2189D" w14:textId="77777777" w:rsidR="00EB3D62" w:rsidRDefault="00EB3D62" w:rsidP="00EB3D62">
      <w:pPr>
        <w:rPr>
          <w:lang w:bidi="he-IL"/>
        </w:rPr>
      </w:pPr>
    </w:p>
    <w:p w14:paraId="301E0C82" w14:textId="77777777" w:rsidR="00EB3D62" w:rsidRDefault="00EB3D62" w:rsidP="00EB3D62">
      <w:pPr>
        <w:rPr>
          <w:lang w:bidi="he-IL"/>
        </w:rPr>
      </w:pPr>
    </w:p>
    <w:p w14:paraId="29F16C9A" w14:textId="77777777" w:rsidR="00EB3D62" w:rsidRDefault="00EB3D62" w:rsidP="00EB3D62">
      <w:pPr>
        <w:rPr>
          <w:lang w:bidi="he-IL"/>
        </w:rPr>
      </w:pPr>
    </w:p>
    <w:p w14:paraId="0BD53403" w14:textId="77777777" w:rsidR="00EB3D62" w:rsidRDefault="00EB3D62" w:rsidP="00EB3D62">
      <w:pPr>
        <w:rPr>
          <w:lang w:bidi="he-IL"/>
        </w:rPr>
      </w:pPr>
    </w:p>
    <w:p w14:paraId="63BE2729" w14:textId="77777777" w:rsidR="00EB3D62" w:rsidRDefault="00EB3D62" w:rsidP="00EB3D62">
      <w:pPr>
        <w:rPr>
          <w:lang w:bidi="he-IL"/>
        </w:rPr>
      </w:pPr>
    </w:p>
    <w:p w14:paraId="1161A5E0" w14:textId="77777777" w:rsidR="00EB3D62" w:rsidRDefault="00EB3D62" w:rsidP="00EB3D62">
      <w:pPr>
        <w:rPr>
          <w:lang w:bidi="he-IL"/>
        </w:rPr>
      </w:pPr>
    </w:p>
    <w:p w14:paraId="2F8469E5" w14:textId="77777777" w:rsidR="00EB3D62" w:rsidRDefault="00EB3D62" w:rsidP="00EB3D62">
      <w:pPr>
        <w:rPr>
          <w:lang w:bidi="he-IL"/>
        </w:rPr>
      </w:pPr>
    </w:p>
    <w:p w14:paraId="62EE7600" w14:textId="77777777" w:rsidR="00EB3D62" w:rsidRDefault="00EB3D62" w:rsidP="00EB3D62">
      <w:pPr>
        <w:rPr>
          <w:lang w:bidi="he-IL"/>
        </w:rPr>
      </w:pPr>
    </w:p>
    <w:p w14:paraId="1C609987" w14:textId="77777777" w:rsidR="00EB3D62" w:rsidRDefault="00EB3D62" w:rsidP="00EB3D62">
      <w:pPr>
        <w:rPr>
          <w:lang w:bidi="he-IL"/>
        </w:rPr>
      </w:pPr>
    </w:p>
    <w:p w14:paraId="1CECEC50" w14:textId="77777777" w:rsidR="00EB3D62" w:rsidRDefault="00EB3D62" w:rsidP="00EB3D62">
      <w:pPr>
        <w:rPr>
          <w:lang w:bidi="he-IL"/>
        </w:rPr>
      </w:pPr>
    </w:p>
    <w:p w14:paraId="19CBEAF1" w14:textId="77777777" w:rsidR="00EB3D62" w:rsidRPr="00EB3D62" w:rsidRDefault="00EB3D62" w:rsidP="00EB3D62">
      <w:pPr>
        <w:rPr>
          <w:lang w:bidi="he-IL"/>
        </w:rPr>
      </w:pPr>
    </w:p>
    <w:p w14:paraId="71AB00BC" w14:textId="0AB27646" w:rsidR="00B26A91" w:rsidRPr="00EB3D62" w:rsidRDefault="00B26A91" w:rsidP="00EB3D62">
      <w:pPr>
        <w:pStyle w:val="Heading1"/>
      </w:pPr>
      <w:bookmarkStart w:id="1" w:name="_Toc185364803"/>
      <w:r w:rsidRPr="00EB3D62">
        <w:lastRenderedPageBreak/>
        <w:t>Introduction</w:t>
      </w:r>
      <w:bookmarkEnd w:id="1"/>
    </w:p>
    <w:p w14:paraId="7E66BA65" w14:textId="77777777" w:rsidR="00EB3D62" w:rsidRDefault="00EB3D62" w:rsidP="00EB3D62">
      <w:pPr>
        <w:rPr>
          <w:lang w:bidi="he-IL"/>
        </w:rPr>
      </w:pPr>
    </w:p>
    <w:p w14:paraId="2F4F5223" w14:textId="65B5EC82" w:rsidR="00B2709B" w:rsidRPr="00ED0F38" w:rsidRDefault="00ED0F38" w:rsidP="000420F4">
      <w:pPr>
        <w:rPr>
          <w:lang w:val="en-IL" w:bidi="he-IL"/>
        </w:rPr>
      </w:pPr>
      <w:r w:rsidRPr="00ED0F38">
        <w:rPr>
          <w:lang w:val="en-IL" w:bidi="he-IL"/>
        </w:rPr>
        <w:t>Highly cited articles are instrumental in shaping the direction of research discourse</w:t>
      </w:r>
      <w:r w:rsidR="00EB3D62">
        <w:rPr>
          <w:lang w:bidi="he-IL"/>
        </w:rPr>
        <w:t xml:space="preserve">. </w:t>
      </w:r>
      <w:r w:rsidR="006D19EA" w:rsidRPr="006D19EA">
        <w:rPr>
          <w:lang w:bidi="he-IL"/>
        </w:rPr>
        <w:t xml:space="preserve">Spanning a vast array of diverse subjects, </w:t>
      </w:r>
      <w:r w:rsidR="000420F4" w:rsidRPr="000420F4">
        <w:rPr>
          <w:lang w:bidi="he-IL"/>
        </w:rPr>
        <w:t>are often published in response to the popularity of certain subjects</w:t>
      </w:r>
      <w:r w:rsidR="006D19EA" w:rsidRPr="006D19EA">
        <w:rPr>
          <w:lang w:bidi="he-IL"/>
        </w:rPr>
        <w:t>.</w:t>
      </w:r>
      <w:r w:rsidR="006D19EA">
        <w:rPr>
          <w:lang w:bidi="he-IL"/>
        </w:rPr>
        <w:t xml:space="preserve"> </w:t>
      </w:r>
      <w:r w:rsidR="00EB3D62">
        <w:rPr>
          <w:lang w:bidi="he-IL"/>
        </w:rPr>
        <w:t>By detecting such works, citation networks provide valuable insights into the evolution of research priorities and the propagation of knowledge.</w:t>
      </w:r>
    </w:p>
    <w:p w14:paraId="77D0B6FF" w14:textId="77777777" w:rsidR="00A365AC" w:rsidRPr="00A365AC" w:rsidRDefault="00A365AC" w:rsidP="00A365AC">
      <w:pPr>
        <w:rPr>
          <w:lang w:val="en-IL"/>
        </w:rPr>
      </w:pPr>
      <w:r>
        <w:rPr>
          <w:noProof/>
        </w:rPr>
        <mc:AlternateContent>
          <mc:Choice Requires="wps">
            <w:drawing>
              <wp:anchor distT="0" distB="0" distL="114300" distR="114300" simplePos="0" relativeHeight="251661312" behindDoc="0" locked="0" layoutInCell="1" allowOverlap="1" wp14:anchorId="58C85295" wp14:editId="01C3FE8A">
                <wp:simplePos x="0" y="0"/>
                <wp:positionH relativeFrom="column">
                  <wp:posOffset>3947795</wp:posOffset>
                </wp:positionH>
                <wp:positionV relativeFrom="paragraph">
                  <wp:posOffset>1406525</wp:posOffset>
                </wp:positionV>
                <wp:extent cx="2484120" cy="561975"/>
                <wp:effectExtent l="0" t="0" r="0" b="9525"/>
                <wp:wrapSquare wrapText="bothSides"/>
                <wp:docPr id="327704379" name="Text Box 1"/>
                <wp:cNvGraphicFramePr/>
                <a:graphic xmlns:a="http://schemas.openxmlformats.org/drawingml/2006/main">
                  <a:graphicData uri="http://schemas.microsoft.com/office/word/2010/wordprocessingShape">
                    <wps:wsp>
                      <wps:cNvSpPr txBox="1"/>
                      <wps:spPr>
                        <a:xfrm>
                          <a:off x="0" y="0"/>
                          <a:ext cx="2484120" cy="561975"/>
                        </a:xfrm>
                        <a:prstGeom prst="rect">
                          <a:avLst/>
                        </a:prstGeom>
                        <a:solidFill>
                          <a:prstClr val="white"/>
                        </a:solidFill>
                        <a:ln>
                          <a:noFill/>
                        </a:ln>
                      </wps:spPr>
                      <wps:txbx>
                        <w:txbxContent>
                          <w:p w14:paraId="3D7C64C1" w14:textId="5004448C" w:rsidR="000F4318" w:rsidRPr="005D4DD4" w:rsidRDefault="000F4318" w:rsidP="000F4318">
                            <w:pPr>
                              <w:pStyle w:val="Caption"/>
                              <w:rPr>
                                <w:b/>
                                <w:bCs/>
                                <w:color w:val="auto"/>
                                <w:szCs w:val="22"/>
                                <w:lang w:bidi="he-IL"/>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Pr="005D4DD4">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85295" id="_x0000_t202" coordsize="21600,21600" o:spt="202" path="m,l,21600r21600,l21600,xe">
                <v:stroke joinstyle="miter"/>
                <v:path gradientshapeok="t" o:connecttype="rect"/>
              </v:shapetype>
              <v:shape id="Text Box 1" o:spid="_x0000_s1026" type="#_x0000_t202" style="position:absolute;margin-left:310.85pt;margin-top:110.75pt;width:195.6pt;height:44.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" stroked="f">
                <v:textbox inset="0,0,0,0">
                  <w:txbxContent>
                    <w:p w14:paraId="3D7C64C1" w14:textId="5004448C" w:rsidR="000F4318" w:rsidRPr="005D4DD4" w:rsidRDefault="000F4318" w:rsidP="000F4318">
                      <w:pPr>
                        <w:pStyle w:val="Caption"/>
                        <w:rPr>
                          <w:b/>
                          <w:bCs/>
                          <w:color w:val="auto"/>
                          <w:szCs w:val="22"/>
                          <w:lang w:bidi="he-IL"/>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Pr="005D4DD4">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p>
                  </w:txbxContent>
                </v:textbox>
                <w10:wrap type="square"/>
              </v:shape>
            </w:pict>
          </mc:Fallback>
        </mc:AlternateContent>
      </w:r>
      <w:r w:rsidRPr="000F4318">
        <w:rPr>
          <w:noProof/>
          <w:lang w:bidi="he-IL"/>
        </w:rPr>
        <w:drawing>
          <wp:anchor distT="0" distB="0" distL="114300" distR="114300" simplePos="0" relativeHeight="251659264" behindDoc="0" locked="0" layoutInCell="1" allowOverlap="1" wp14:anchorId="181F3D9D" wp14:editId="6BAE2E7E">
            <wp:simplePos x="0" y="0"/>
            <wp:positionH relativeFrom="margin">
              <wp:posOffset>3884930</wp:posOffset>
            </wp:positionH>
            <wp:positionV relativeFrom="paragraph">
              <wp:posOffset>6350</wp:posOffset>
            </wp:positionV>
            <wp:extent cx="2427605" cy="1371600"/>
            <wp:effectExtent l="0" t="0" r="0" b="0"/>
            <wp:wrapSquare wrapText="bothSides"/>
            <wp:docPr id="155220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237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27605" cy="1371600"/>
                    </a:xfrm>
                    <a:prstGeom prst="rect">
                      <a:avLst/>
                    </a:prstGeom>
                  </pic:spPr>
                </pic:pic>
              </a:graphicData>
            </a:graphic>
            <wp14:sizeRelH relativeFrom="margin">
              <wp14:pctWidth>0</wp14:pctWidth>
            </wp14:sizeRelH>
            <wp14:sizeRelV relativeFrom="margin">
              <wp14:pctHeight>0</wp14:pctHeight>
            </wp14:sizeRelV>
          </wp:anchor>
        </w:drawing>
      </w:r>
      <w:r w:rsidR="005D4DD4" w:rsidRPr="005D4DD4">
        <w:t xml:space="preserve"> </w:t>
      </w:r>
      <w:r w:rsidRPr="00A365AC">
        <w:rPr>
          <w:lang w:val="en-IL"/>
        </w:rPr>
        <w:t xml:space="preserve">As shown in </w:t>
      </w:r>
      <w:r w:rsidRPr="00A365AC">
        <w:rPr>
          <w:bCs/>
          <w:lang w:val="en-IL"/>
        </w:rPr>
        <w:t>Figure 1</w:t>
      </w:r>
      <w:r w:rsidRPr="00A365AC">
        <w:rPr>
          <w:lang w:val="en-IL"/>
        </w:rPr>
        <w:t>, highly cited articles serve as central nodes within citation networks, connecting diverse knowledge domains and facilitating interdisciplinary collaboration. These central articles play a crucial role in driving innovation, highlighting significant research areas, and influencing funding priorities toward emerging fields. Their impact extends beyond individual research areas, shaping the evolution of disciplines and driving transformative shifts across the broader academic landscape. Over time, their influence grows as they continue to guide future research directions and inspire new discoveries.</w:t>
      </w:r>
    </w:p>
    <w:p w14:paraId="4DF914DD" w14:textId="2A934139" w:rsidR="007507B9" w:rsidRDefault="007507B9" w:rsidP="007507B9">
      <w:pPr>
        <w:rPr>
          <w:lang w:bidi="he-IL"/>
        </w:rPr>
      </w:pPr>
      <w:r w:rsidRPr="007507B9">
        <w:rPr>
          <w:lang w:bidi="he-IL"/>
        </w:rPr>
        <w:t>Static analysis methods are techniques that analyze networks by assuming a fixed structure, where nodes and edges remain unchanged over time. Traditional static analysis methods, such as DeepWalk and Node2vec</w:t>
      </w:r>
      <w:r w:rsidR="00DD0C92">
        <w:rPr>
          <w:lang w:bidi="he-IL"/>
        </w:rPr>
        <w:t xml:space="preserve"> models</w:t>
      </w:r>
      <w:r w:rsidRPr="007507B9">
        <w:rPr>
          <w:lang w:bidi="he-IL"/>
        </w:rPr>
        <w:t xml:space="preserve">, are limited in capturing the dynamic nature of evolving networks. By treating the network as a static graph, these methods provide only a snapshot at a specific timestamp, ignoring crucial temporal variations. As a result, these approaches fail to account for critical changes such as the emergence of new influential nodes or the shifting importance of edges over time. This static perspective makes it difficult to analyze trends, predict future interactions, or understand temporal patterns in the network's structure. For instance, while DeepWalk </w:t>
      </w:r>
      <w:r w:rsidR="003F09CE">
        <w:rPr>
          <w:lang w:bidi="he-IL"/>
        </w:rPr>
        <w:t xml:space="preserve">model </w:t>
      </w:r>
      <w:r w:rsidRPr="007507B9">
        <w:rPr>
          <w:lang w:bidi="he-IL"/>
        </w:rPr>
        <w:t xml:space="preserve">uses random walks to learn embeddings, it assumes a fixed structure, ignoring how nodes and edges evolve. Similarly, Node2vec </w:t>
      </w:r>
      <w:r w:rsidR="003F002B">
        <w:rPr>
          <w:lang w:bidi="he-IL"/>
        </w:rPr>
        <w:t xml:space="preserve">model </w:t>
      </w:r>
      <w:r w:rsidRPr="007507B9">
        <w:rPr>
          <w:lang w:bidi="he-IL"/>
        </w:rPr>
        <w:t>introduces flexibility in embedding generation but still lacks the ability to incorporate temporal dynamics, leading to incomplete representations of the network's evolution.</w:t>
      </w:r>
    </w:p>
    <w:p w14:paraId="1031C19F" w14:textId="77777777" w:rsidR="00191B5E" w:rsidRPr="00191B5E" w:rsidRDefault="00191B5E" w:rsidP="00191B5E">
      <w:pPr>
        <w:rPr>
          <w:lang w:bidi="he-IL"/>
        </w:rPr>
      </w:pPr>
      <w:r w:rsidRPr="00191B5E">
        <w:rPr>
          <w:lang w:bidi="he-IL"/>
        </w:rPr>
        <w:t>Dynamic networks address the limitations of static analysis by modeling nodes and edges that change over time. Unlike static networks, dynamic networks capture how structures evolve, providing critical insights into temporal interactions. By tracking these changes, dynamic networks enable the analysis of trends, the identification of emerging patterns, and the understanding of how relationships develop over time.</w:t>
      </w:r>
    </w:p>
    <w:p w14:paraId="4336397E" w14:textId="59A6B631" w:rsidR="00725FDD" w:rsidRPr="00725FDD" w:rsidRDefault="00725FDD" w:rsidP="0090612D">
      <w:pPr>
        <w:rPr>
          <w:lang w:bidi="he-IL"/>
        </w:rPr>
      </w:pPr>
      <w:r w:rsidRPr="00725FDD">
        <w:rPr>
          <w:lang w:bidi="he-IL"/>
        </w:rPr>
        <w:t xml:space="preserve">Dynamic network embedding enhances this framework by generating low-dimensional representations of nodes that capture both structural relationships and temporal changes. </w:t>
      </w:r>
      <w:r w:rsidR="0090612D" w:rsidRPr="0090612D">
        <w:rPr>
          <w:lang w:bidi="he-IL"/>
        </w:rPr>
        <w:t>Using specialized techniques, these embeddings ensure proximity preservation by keeping similar nodes close in the embedding space, while also ensuring temporal continuity by minimizing unnecessary drift for stable nodes over time</w:t>
      </w:r>
      <w:r w:rsidRPr="00725FDD">
        <w:rPr>
          <w:lang w:bidi="he-IL"/>
        </w:rPr>
        <w:t>. This approach enables researchers to identify influential articles in citation networks, shaping funding decisions, academic hiring, and research prioritization.</w:t>
      </w:r>
    </w:p>
    <w:p w14:paraId="255329FC" w14:textId="77777777" w:rsidR="00725FDD" w:rsidRPr="00725FDD" w:rsidRDefault="00725FDD" w:rsidP="00725FDD">
      <w:pPr>
        <w:pStyle w:val="Heading1"/>
        <w:rPr>
          <w:lang w:val="en-IL" w:bidi="he-IL"/>
        </w:rPr>
      </w:pPr>
    </w:p>
    <w:p w14:paraId="44E5009E" w14:textId="53AD3BA2" w:rsidR="00725FDD" w:rsidRPr="00725FDD" w:rsidRDefault="00725FDD" w:rsidP="00725FDD">
      <w:pPr>
        <w:rPr>
          <w:lang w:val="en-IL" w:bidi="he-IL"/>
        </w:rPr>
      </w:pPr>
      <w:r w:rsidRPr="00725FDD">
        <w:rPr>
          <w:lang w:val="en-IL" w:bidi="he-IL"/>
        </w:rPr>
        <w:t xml:space="preserve">Analysing citation dynamic networks over time provides significant contributions to understanding the evolution of scientific knowledge and research priorities. </w:t>
      </w:r>
      <w:r>
        <w:rPr>
          <w:lang w:val="en-IL" w:bidi="he-IL"/>
        </w:rPr>
        <w:t xml:space="preserve">This </w:t>
      </w:r>
      <w:r w:rsidRPr="00725FDD">
        <w:rPr>
          <w:lang w:val="en-IL" w:bidi="he-IL"/>
        </w:rPr>
        <w:t>allows for the detection of the identification of influential works at different stages of their lifecycle. For instance, articles that may initially receive limited attention can later emerge as central nodes, influencing research trajectories and fostering innovation. By capturing these temporal patterns, dynamic network analysis enables a more nuanced understanding of how scientific ideas propagate, evolve, and gain prominence over time.</w:t>
      </w:r>
    </w:p>
    <w:p w14:paraId="17E4E03E" w14:textId="77777777" w:rsidR="00725FDD" w:rsidRDefault="00725FDD" w:rsidP="00725FDD">
      <w:pPr>
        <w:rPr>
          <w:lang w:val="en-IL" w:bidi="he-IL"/>
        </w:rPr>
      </w:pPr>
      <w:r w:rsidRPr="00725FDD">
        <w:rPr>
          <w:lang w:val="en-IL" w:bidi="he-IL"/>
        </w:rPr>
        <w:t xml:space="preserve">The benefits of dynamic citation network analysis extend beyond academic insights. It provides actionable intelligence for decision-makers such as funding agencies, institutions, and policymakers. By identifying rising areas of influence and predicting future research directions, these analyses can guide the allocation of resources toward high-potential fields. </w:t>
      </w:r>
    </w:p>
    <w:p w14:paraId="003795AF" w14:textId="37D595E9" w:rsidR="00B26A91" w:rsidRDefault="00725FDD" w:rsidP="00725FDD">
      <w:pPr>
        <w:rPr>
          <w:lang w:val="en-IL" w:bidi="he-IL"/>
        </w:rPr>
      </w:pPr>
      <w:r w:rsidRPr="00725FDD">
        <w:rPr>
          <w:lang w:val="en-IL" w:bidi="he-IL"/>
        </w:rPr>
        <w:t>Additionally, tracking changes in the importance of nodes and edges helps in evaluating the long-term impact of research contributions, improving strategies for academic hiring, grant distribution, and collaborative initiatives. Ultimately, dynamic citation network analysis fosters a deeper understanding of scientific progress, facilitating data-driven decisions that enhance innovation and accelerate the advancement of knowledge.</w:t>
      </w:r>
    </w:p>
    <w:p w14:paraId="0FD7CFA3" w14:textId="77777777" w:rsidR="00725FDD" w:rsidRDefault="00725FDD" w:rsidP="00725FDD">
      <w:pPr>
        <w:rPr>
          <w:lang w:val="en-IL" w:bidi="he-IL"/>
        </w:rPr>
      </w:pPr>
    </w:p>
    <w:p w14:paraId="23A1AA23" w14:textId="77777777" w:rsidR="00457393" w:rsidRDefault="00457393" w:rsidP="00725FDD">
      <w:pPr>
        <w:rPr>
          <w:lang w:val="en-IL" w:bidi="he-IL"/>
        </w:rPr>
      </w:pPr>
    </w:p>
    <w:p w14:paraId="46CCF843" w14:textId="77777777" w:rsidR="00457393" w:rsidRDefault="00457393" w:rsidP="00725FDD">
      <w:pPr>
        <w:rPr>
          <w:lang w:val="en-IL" w:bidi="he-IL"/>
        </w:rPr>
      </w:pPr>
    </w:p>
    <w:p w14:paraId="6DD48A5C" w14:textId="77777777" w:rsidR="00457393" w:rsidRDefault="00457393" w:rsidP="00725FDD">
      <w:pPr>
        <w:rPr>
          <w:lang w:val="en-IL" w:bidi="he-IL"/>
        </w:rPr>
      </w:pPr>
    </w:p>
    <w:p w14:paraId="24DC898B" w14:textId="77777777" w:rsidR="00457393" w:rsidRDefault="00457393" w:rsidP="00725FDD">
      <w:pPr>
        <w:rPr>
          <w:lang w:val="en-IL" w:bidi="he-IL"/>
        </w:rPr>
      </w:pPr>
    </w:p>
    <w:p w14:paraId="49311C65" w14:textId="77777777" w:rsidR="00457393" w:rsidRDefault="00457393" w:rsidP="00725FDD">
      <w:pPr>
        <w:rPr>
          <w:lang w:val="en-IL" w:bidi="he-IL"/>
        </w:rPr>
      </w:pPr>
    </w:p>
    <w:p w14:paraId="0BD516A6" w14:textId="77777777" w:rsidR="00457393" w:rsidRDefault="00457393" w:rsidP="00725FDD">
      <w:pPr>
        <w:rPr>
          <w:lang w:val="en-IL" w:bidi="he-IL"/>
        </w:rPr>
      </w:pPr>
    </w:p>
    <w:p w14:paraId="150C3D64" w14:textId="77777777" w:rsidR="00457393" w:rsidRDefault="00457393" w:rsidP="00725FDD">
      <w:pPr>
        <w:rPr>
          <w:lang w:val="en-IL" w:bidi="he-IL"/>
        </w:rPr>
      </w:pPr>
    </w:p>
    <w:p w14:paraId="3251DBE0" w14:textId="77777777" w:rsidR="00457393" w:rsidRDefault="00457393" w:rsidP="00725FDD">
      <w:pPr>
        <w:rPr>
          <w:lang w:val="en-IL" w:bidi="he-IL"/>
        </w:rPr>
      </w:pPr>
    </w:p>
    <w:p w14:paraId="5D6A9932" w14:textId="77777777" w:rsidR="00457393" w:rsidRDefault="00457393" w:rsidP="00725FDD">
      <w:pPr>
        <w:rPr>
          <w:lang w:val="en-IL" w:bidi="he-IL"/>
        </w:rPr>
      </w:pPr>
    </w:p>
    <w:p w14:paraId="5427790E" w14:textId="77777777" w:rsidR="00457393" w:rsidRDefault="00457393" w:rsidP="00725FDD">
      <w:pPr>
        <w:rPr>
          <w:lang w:val="en-IL" w:bidi="he-IL"/>
        </w:rPr>
      </w:pPr>
    </w:p>
    <w:p w14:paraId="5C5CE656" w14:textId="77777777" w:rsidR="00457393" w:rsidRDefault="00457393" w:rsidP="00725FDD">
      <w:pPr>
        <w:rPr>
          <w:lang w:val="en-IL" w:bidi="he-IL"/>
        </w:rPr>
      </w:pPr>
    </w:p>
    <w:p w14:paraId="76BDB51B" w14:textId="77777777" w:rsidR="00457393" w:rsidRDefault="00457393" w:rsidP="00725FDD">
      <w:pPr>
        <w:rPr>
          <w:lang w:val="en-IL" w:bidi="he-IL"/>
        </w:rPr>
      </w:pPr>
    </w:p>
    <w:p w14:paraId="000CC887" w14:textId="77777777" w:rsidR="007A0DD0" w:rsidRDefault="007A0DD0" w:rsidP="00725FDD">
      <w:pPr>
        <w:rPr>
          <w:lang w:val="en-IL" w:bidi="he-IL"/>
        </w:rPr>
      </w:pPr>
    </w:p>
    <w:p w14:paraId="0913F567" w14:textId="77777777" w:rsidR="007A0DD0" w:rsidRDefault="007A0DD0" w:rsidP="00725FDD">
      <w:pPr>
        <w:rPr>
          <w:lang w:val="en-IL" w:bidi="he-IL"/>
        </w:rPr>
      </w:pPr>
    </w:p>
    <w:p w14:paraId="492FC20F" w14:textId="764C2289" w:rsidR="00A308DC" w:rsidRDefault="00B26A91" w:rsidP="00A308DC">
      <w:pPr>
        <w:pStyle w:val="Heading1"/>
        <w:rPr>
          <w:rtl/>
          <w:lang w:bidi="he-IL"/>
        </w:rPr>
      </w:pPr>
      <w:bookmarkStart w:id="2" w:name="_Toc185364804"/>
      <w:r>
        <w:rPr>
          <w:lang w:bidi="he-IL"/>
        </w:rPr>
        <w:lastRenderedPageBreak/>
        <w:t>Background</w:t>
      </w:r>
      <w:bookmarkEnd w:id="2"/>
    </w:p>
    <w:p w14:paraId="0DFF377D" w14:textId="78378648" w:rsidR="00B26A91" w:rsidRDefault="00A308DC" w:rsidP="00EC17B7">
      <w:pPr>
        <w:pStyle w:val="Heading2"/>
        <w:rPr>
          <w:lang w:bidi="he-IL"/>
        </w:rPr>
      </w:pPr>
      <w:bookmarkStart w:id="3" w:name="_Toc185364805"/>
      <w:r>
        <w:rPr>
          <w:lang w:bidi="he-IL"/>
        </w:rPr>
        <w:t xml:space="preserve">Dynamic Network </w:t>
      </w:r>
      <w:r w:rsidR="00C81477">
        <w:rPr>
          <w:lang w:bidi="he-IL"/>
        </w:rPr>
        <w:t>Background</w:t>
      </w:r>
      <w:bookmarkEnd w:id="3"/>
    </w:p>
    <w:p w14:paraId="5A7C06E4" w14:textId="10905682" w:rsidR="001E3C3C" w:rsidRPr="001E3C3C" w:rsidRDefault="001E3C3C" w:rsidP="001E3C3C">
      <w:pPr>
        <w:rPr>
          <w:lang w:val="en-IL" w:bidi="he-IL"/>
        </w:rPr>
      </w:pPr>
      <w:r w:rsidRPr="001E3C3C">
        <w:rPr>
          <w:lang w:val="en-IL" w:bidi="he-IL"/>
        </w:rPr>
        <w:t xml:space="preserve">Dynamic networks are structured systems where the connections (edges) between entities (nodes) evolve over time, reflecting changes in relationships or interactions. Unlike static networks with fixed topologies, dynamic networks are represented by a series of time-dependent snapshots or continuous-time models, capturing the temporal variation in their structure. </w:t>
      </w:r>
      <w:r w:rsidRPr="001E3C3C">
        <w:rPr>
          <w:lang w:bidi="he-IL"/>
        </w:rPr>
        <w:t>These changes may include the addition or removal of nodes, the strengthening or weakening of connections, or shifts in the network's overall topology. However, in citation networks, edges are only added over time and not removed, as citations represent permanent references once established.</w:t>
      </w:r>
    </w:p>
    <w:p w14:paraId="6D8D9331" w14:textId="6CDB079D" w:rsidR="00E86502" w:rsidRDefault="00341303" w:rsidP="00341303">
      <w:pPr>
        <w:pStyle w:val="Caption"/>
        <w:rPr>
          <w:b/>
          <w:bCs/>
          <w:color w:val="auto"/>
          <w:sz w:val="24"/>
          <w:szCs w:val="24"/>
        </w:rPr>
      </w:pPr>
      <w:r w:rsidRPr="001E3C3C">
        <w:rPr>
          <w:b/>
          <w:bCs/>
          <w:color w:val="auto"/>
          <w:sz w:val="24"/>
          <w:szCs w:val="24"/>
        </w:rPr>
        <w:t xml:space="preserve">Definition </w:t>
      </w:r>
      <w:r w:rsidRPr="001E3C3C">
        <w:rPr>
          <w:b/>
          <w:bCs/>
          <w:color w:val="auto"/>
          <w:sz w:val="24"/>
          <w:szCs w:val="24"/>
        </w:rPr>
        <w:fldChar w:fldCharType="begin"/>
      </w:r>
      <w:r w:rsidRPr="001E3C3C">
        <w:rPr>
          <w:b/>
          <w:bCs/>
          <w:color w:val="auto"/>
          <w:sz w:val="24"/>
          <w:szCs w:val="24"/>
        </w:rPr>
        <w:instrText xml:space="preserve"> SEQ Definition \* ARABIC </w:instrText>
      </w:r>
      <w:r w:rsidRPr="001E3C3C">
        <w:rPr>
          <w:b/>
          <w:bCs/>
          <w:color w:val="auto"/>
          <w:sz w:val="24"/>
          <w:szCs w:val="24"/>
        </w:rPr>
        <w:fldChar w:fldCharType="separate"/>
      </w:r>
      <w:r w:rsidRPr="001E3C3C">
        <w:rPr>
          <w:b/>
          <w:bCs/>
          <w:noProof/>
          <w:color w:val="auto"/>
          <w:sz w:val="24"/>
          <w:szCs w:val="24"/>
        </w:rPr>
        <w:t>1</w:t>
      </w:r>
      <w:r w:rsidRPr="001E3C3C">
        <w:rPr>
          <w:b/>
          <w:bCs/>
          <w:color w:val="auto"/>
          <w:sz w:val="24"/>
          <w:szCs w:val="24"/>
        </w:rPr>
        <w:fldChar w:fldCharType="end"/>
      </w:r>
      <w:r w:rsidRPr="001E3C3C">
        <w:rPr>
          <w:b/>
          <w:bCs/>
          <w:color w:val="auto"/>
          <w:sz w:val="24"/>
          <w:szCs w:val="24"/>
        </w:rPr>
        <w:t xml:space="preserve"> (Dynamic Networks): A dynamic network is a series of graphs Γ = {G</w:t>
      </w:r>
      <w:r w:rsidRPr="001E3C3C">
        <w:rPr>
          <w:b/>
          <w:bCs/>
          <w:color w:val="auto"/>
          <w:sz w:val="24"/>
          <w:szCs w:val="24"/>
          <w:vertAlign w:val="subscript"/>
        </w:rPr>
        <w:t>1</w:t>
      </w:r>
      <w:r w:rsidRPr="001E3C3C">
        <w:rPr>
          <w:b/>
          <w:bCs/>
          <w:color w:val="auto"/>
          <w:sz w:val="24"/>
          <w:szCs w:val="24"/>
        </w:rPr>
        <w:t>,...,G</w:t>
      </w:r>
      <w:r w:rsidRPr="001E3C3C">
        <w:rPr>
          <w:b/>
          <w:bCs/>
          <w:color w:val="auto"/>
          <w:sz w:val="24"/>
          <w:szCs w:val="24"/>
          <w:vertAlign w:val="subscript"/>
        </w:rPr>
        <w:t>T</w:t>
      </w:r>
      <w:r w:rsidRPr="001E3C3C">
        <w:rPr>
          <w:b/>
          <w:bCs/>
          <w:color w:val="auto"/>
          <w:sz w:val="24"/>
          <w:szCs w:val="24"/>
        </w:rPr>
        <w:t xml:space="preserve"> } and G</w:t>
      </w:r>
      <w:r w:rsidRPr="001E3C3C">
        <w:rPr>
          <w:b/>
          <w:bCs/>
          <w:color w:val="auto"/>
          <w:sz w:val="24"/>
          <w:szCs w:val="24"/>
          <w:vertAlign w:val="subscript"/>
        </w:rPr>
        <w:t>t</w:t>
      </w:r>
      <w:r w:rsidRPr="001E3C3C">
        <w:rPr>
          <w:b/>
          <w:bCs/>
          <w:color w:val="auto"/>
          <w:sz w:val="24"/>
          <w:szCs w:val="24"/>
        </w:rPr>
        <w:t xml:space="preserve"> = (V</w:t>
      </w:r>
      <w:r w:rsidRPr="001E3C3C">
        <w:rPr>
          <w:b/>
          <w:bCs/>
          <w:color w:val="auto"/>
          <w:sz w:val="24"/>
          <w:szCs w:val="24"/>
          <w:vertAlign w:val="subscript"/>
        </w:rPr>
        <w:t>t</w:t>
      </w:r>
      <w:r w:rsidRPr="001E3C3C">
        <w:rPr>
          <w:b/>
          <w:bCs/>
          <w:color w:val="auto"/>
          <w:sz w:val="24"/>
          <w:szCs w:val="24"/>
        </w:rPr>
        <w:t>,E</w:t>
      </w:r>
      <w:r w:rsidRPr="001E3C3C">
        <w:rPr>
          <w:b/>
          <w:bCs/>
          <w:color w:val="auto"/>
          <w:sz w:val="24"/>
          <w:szCs w:val="24"/>
          <w:vertAlign w:val="subscript"/>
        </w:rPr>
        <w:t>t</w:t>
      </w:r>
      <w:r w:rsidRPr="001E3C3C">
        <w:rPr>
          <w:b/>
          <w:bCs/>
          <w:color w:val="auto"/>
          <w:sz w:val="24"/>
          <w:szCs w:val="24"/>
        </w:rPr>
        <w:t>), where T is the number of graphs, V</w:t>
      </w:r>
      <w:r w:rsidRPr="001E3C3C">
        <w:rPr>
          <w:b/>
          <w:bCs/>
          <w:color w:val="auto"/>
          <w:sz w:val="24"/>
          <w:szCs w:val="24"/>
          <w:vertAlign w:val="subscript"/>
        </w:rPr>
        <w:t>t</w:t>
      </w:r>
      <w:r w:rsidRPr="001E3C3C">
        <w:rPr>
          <w:b/>
          <w:bCs/>
          <w:color w:val="auto"/>
          <w:sz w:val="24"/>
          <w:szCs w:val="24"/>
        </w:rPr>
        <w:t xml:space="preserve"> is a node set and E</w:t>
      </w:r>
      <w:r w:rsidRPr="001E3C3C">
        <w:rPr>
          <w:b/>
          <w:bCs/>
          <w:color w:val="auto"/>
          <w:sz w:val="24"/>
          <w:szCs w:val="24"/>
          <w:vertAlign w:val="subscript"/>
        </w:rPr>
        <w:t>t</w:t>
      </w:r>
      <w:r w:rsidRPr="001E3C3C">
        <w:rPr>
          <w:b/>
          <w:bCs/>
          <w:color w:val="auto"/>
          <w:sz w:val="24"/>
          <w:szCs w:val="24"/>
        </w:rPr>
        <w:t xml:space="preserve"> includes all temporal edges within the timespan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+1]. Each e</w:t>
      </w:r>
      <w:r w:rsidRPr="001E3C3C">
        <w:rPr>
          <w:b/>
          <w:bCs/>
          <w:color w:val="auto"/>
          <w:sz w:val="24"/>
          <w:szCs w:val="24"/>
          <w:vertAlign w:val="subscript"/>
        </w:rPr>
        <w:t>i</w:t>
      </w:r>
      <w:r w:rsidRPr="001E3C3C">
        <w:rPr>
          <w:b/>
          <w:bCs/>
          <w:color w:val="auto"/>
          <w:sz w:val="24"/>
          <w:szCs w:val="24"/>
        </w:rPr>
        <w:t xml:space="preserve"> = (u,v,s</w:t>
      </w:r>
      <w:r w:rsidRPr="001E3C3C">
        <w:rPr>
          <w:b/>
          <w:bCs/>
          <w:color w:val="auto"/>
          <w:sz w:val="24"/>
          <w:szCs w:val="24"/>
          <w:vertAlign w:val="subscript"/>
        </w:rPr>
        <w:t>i</w:t>
      </w:r>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E</w:t>
      </w:r>
      <w:r w:rsidRPr="001E3C3C">
        <w:rPr>
          <w:b/>
          <w:bCs/>
          <w:color w:val="auto"/>
          <w:sz w:val="24"/>
          <w:szCs w:val="24"/>
          <w:vertAlign w:val="subscript"/>
        </w:rPr>
        <w:t>t</w:t>
      </w:r>
      <w:r w:rsidRPr="001E3C3C">
        <w:rPr>
          <w:b/>
          <w:bCs/>
          <w:color w:val="auto"/>
          <w:sz w:val="24"/>
          <w:szCs w:val="24"/>
        </w:rPr>
        <w:t xml:space="preserve"> is a temporal edge between the node u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and the node v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at the timestamp s</w:t>
      </w:r>
      <w:r w:rsidRPr="001E3C3C">
        <w:rPr>
          <w:b/>
          <w:bCs/>
          <w:color w:val="auto"/>
          <w:sz w:val="24"/>
          <w:szCs w:val="24"/>
          <w:vertAlign w:val="subscript"/>
        </w:rPr>
        <w:t>i</w:t>
      </w:r>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+1].</w:t>
      </w:r>
    </w:p>
    <w:p w14:paraId="7903FCE2" w14:textId="6CAE531D" w:rsidR="003C328A" w:rsidRPr="003C328A" w:rsidRDefault="003C328A" w:rsidP="003C328A">
      <w:pPr>
        <w:rPr>
          <w:lang w:val="en-IL"/>
        </w:rPr>
      </w:pPr>
      <w:r w:rsidRPr="003C328A">
        <w:rPr>
          <w:lang w:val="en-IL"/>
        </w:rPr>
        <w:t xml:space="preserve">Two critical factors in dynamic networks are the </w:t>
      </w:r>
      <w:r w:rsidRPr="003C328A">
        <w:rPr>
          <w:b/>
          <w:bCs/>
          <w:lang w:val="en-IL"/>
        </w:rPr>
        <w:t>proximity between nodes</w:t>
      </w:r>
      <w:r w:rsidRPr="003C328A">
        <w:rPr>
          <w:lang w:val="en-IL"/>
        </w:rPr>
        <w:t xml:space="preserve"> and the </w:t>
      </w:r>
      <w:r w:rsidRPr="003C328A">
        <w:rPr>
          <w:b/>
          <w:bCs/>
          <w:lang w:val="en-IL"/>
        </w:rPr>
        <w:t>temporal continuity of nodes over time</w:t>
      </w:r>
      <w:r w:rsidR="00FA5852">
        <w:rPr>
          <w:lang w:val="en-IL"/>
        </w:rPr>
        <w:t xml:space="preserve"> :</w:t>
      </w:r>
    </w:p>
    <w:p w14:paraId="29097339" w14:textId="08F6A0B4" w:rsidR="003C328A" w:rsidRPr="00FA5852" w:rsidRDefault="003C328A" w:rsidP="00FA5852">
      <w:pPr>
        <w:pStyle w:val="ListParagraph"/>
        <w:numPr>
          <w:ilvl w:val="0"/>
          <w:numId w:val="7"/>
        </w:numPr>
        <w:rPr>
          <w:lang w:val="en-IL"/>
        </w:rPr>
      </w:pPr>
      <w:r w:rsidRPr="00FA5852">
        <w:rPr>
          <w:b/>
          <w:bCs/>
          <w:lang w:val="en-IL"/>
        </w:rPr>
        <w:t>Proximity between nodes</w:t>
      </w:r>
      <w:r w:rsidRPr="00FA5852">
        <w:rPr>
          <w:lang w:val="en-IL"/>
        </w:rPr>
        <w:t xml:space="preserve"> refers to the measure of how closely connected two nodes are within the network at a </w:t>
      </w:r>
      <w:r w:rsidR="00F9380D">
        <w:rPr>
          <w:lang w:val="en-IL"/>
        </w:rPr>
        <w:t>certain</w:t>
      </w:r>
      <w:r w:rsidRPr="00FA5852">
        <w:rPr>
          <w:lang w:val="en-IL"/>
        </w:rPr>
        <w:t xml:space="preserve"> time</w:t>
      </w:r>
      <w:r w:rsidR="00F9380D">
        <w:rPr>
          <w:lang w:val="en-IL"/>
        </w:rPr>
        <w:t>stamp graph</w:t>
      </w:r>
      <w:r w:rsidRPr="00FA5852">
        <w:rPr>
          <w:lang w:val="en-IL"/>
        </w:rPr>
        <w:t xml:space="preserve">. </w:t>
      </w:r>
      <w:r w:rsidR="003025AB">
        <w:rPr>
          <w:lang w:val="en-IL"/>
        </w:rPr>
        <w:t>The pr</w:t>
      </w:r>
      <w:r w:rsidR="003025AB" w:rsidRPr="003025AB">
        <w:rPr>
          <w:lang w:val="en-IL"/>
        </w:rPr>
        <w:t>oximity</w:t>
      </w:r>
      <w:r w:rsidR="003025AB" w:rsidRPr="00FA5852">
        <w:rPr>
          <w:b/>
          <w:bCs/>
          <w:lang w:val="en-IL"/>
        </w:rPr>
        <w:t xml:space="preserve"> </w:t>
      </w:r>
      <w:r w:rsidRPr="00FA5852">
        <w:rPr>
          <w:lang w:val="en-IL"/>
        </w:rPr>
        <w:t>can be influenced by direct connections (e.g. a</w:t>
      </w:r>
      <w:r w:rsidR="00D1785A">
        <w:rPr>
          <w:lang w:val="en-IL"/>
        </w:rPr>
        <w:t xml:space="preserve"> temporal</w:t>
      </w:r>
      <w:r w:rsidRPr="00FA5852">
        <w:rPr>
          <w:lang w:val="en-IL"/>
        </w:rPr>
        <w:t xml:space="preserve"> edge between two nodes) or indirect relationships (e.g., shared </w:t>
      </w:r>
      <w:r w:rsidR="00D1785A">
        <w:rPr>
          <w:lang w:val="en-IL"/>
        </w:rPr>
        <w:t xml:space="preserve">temporal </w:t>
      </w:r>
      <w:r w:rsidR="00FA5852" w:rsidRPr="00FA5852">
        <w:rPr>
          <w:lang w:val="en-IL"/>
        </w:rPr>
        <w:t>neighbours</w:t>
      </w:r>
      <w:r w:rsidRPr="00FA5852">
        <w:rPr>
          <w:lang w:val="en-IL"/>
        </w:rPr>
        <w:t xml:space="preserve"> or paths). </w:t>
      </w:r>
    </w:p>
    <w:p w14:paraId="3686C9CB" w14:textId="6D049753" w:rsidR="005213A5" w:rsidRPr="005213A5" w:rsidRDefault="003C328A" w:rsidP="005213A5">
      <w:pPr>
        <w:pStyle w:val="ListParagraph"/>
        <w:numPr>
          <w:ilvl w:val="0"/>
          <w:numId w:val="7"/>
        </w:numPr>
        <w:rPr>
          <w:lang w:val="en-IL"/>
        </w:rPr>
      </w:pPr>
      <w:r w:rsidRPr="00FA5852">
        <w:rPr>
          <w:b/>
          <w:bCs/>
          <w:lang w:val="en-IL"/>
        </w:rPr>
        <w:t>Temporal continuity of stable nodes</w:t>
      </w:r>
      <w:r w:rsidRPr="00FA5852">
        <w:rPr>
          <w:lang w:val="en-IL"/>
        </w:rPr>
        <w:t xml:space="preserve"> involves maintaining consistent representations of nodes that remain relatively unchanged across time. This is crucial for capturing the evolution of nodes and their roles within the network without introducing unnecessary distortions. </w:t>
      </w:r>
      <w:r w:rsidR="00CF6060" w:rsidRPr="00CF6060">
        <w:t xml:space="preserve">For example, consider </w:t>
      </w:r>
      <w:r w:rsidR="00CF6060">
        <w:t>an article</w:t>
      </w:r>
      <w:r w:rsidR="00CF6060" w:rsidRPr="00CF6060">
        <w:t xml:space="preserve"> in a specific scientific field that continues to be cited over decades. The node representing this </w:t>
      </w:r>
      <w:r w:rsidR="003407F8">
        <w:t>article</w:t>
      </w:r>
      <w:r w:rsidR="003407F8" w:rsidRPr="00CF6060">
        <w:t xml:space="preserve"> </w:t>
      </w:r>
      <w:r w:rsidR="00CF6060" w:rsidRPr="00CF6060">
        <w:t>remains stable in terms of its role in the network, consistently attracting citations as new research builds upon its findings.</w:t>
      </w:r>
    </w:p>
    <w:p w14:paraId="5D16AA5C" w14:textId="77777777" w:rsidR="005213A5" w:rsidRDefault="005213A5" w:rsidP="005213A5">
      <w:pPr>
        <w:rPr>
          <w:lang w:val="en-IL"/>
        </w:rPr>
      </w:pPr>
    </w:p>
    <w:p w14:paraId="1C9B33AA" w14:textId="05277524" w:rsidR="00D00081" w:rsidRPr="00EC17B7" w:rsidRDefault="00566778" w:rsidP="00EC17B7">
      <w:pPr>
        <w:pStyle w:val="Heading2"/>
        <w:rPr>
          <w:bCs/>
        </w:rPr>
      </w:pPr>
      <w:bookmarkStart w:id="4" w:name="_Toc185364806"/>
      <w:r w:rsidRPr="007A0DD0">
        <w:rPr>
          <w:bCs/>
        </w:rPr>
        <w:t xml:space="preserve">Citation </w:t>
      </w:r>
      <w:r>
        <w:rPr>
          <w:bCs/>
        </w:rPr>
        <w:t xml:space="preserve">Dynamic </w:t>
      </w:r>
      <w:r w:rsidRPr="007A0DD0">
        <w:rPr>
          <w:bCs/>
        </w:rPr>
        <w:t>Network Specificities</w:t>
      </w:r>
      <w:bookmarkEnd w:id="4"/>
    </w:p>
    <w:p w14:paraId="48D1680F" w14:textId="77777777" w:rsidR="00566778" w:rsidRPr="007A0DD0" w:rsidRDefault="00566778" w:rsidP="00566778">
      <w:r w:rsidRPr="007A0DD0">
        <w:t>Citation networks exhibit unique and complex properties that distinguish them from other types of dynamic networks:</w:t>
      </w:r>
    </w:p>
    <w:p w14:paraId="2491F020" w14:textId="2C21D0E1" w:rsidR="00566778" w:rsidRPr="005B5D06" w:rsidRDefault="00566778" w:rsidP="005B5D06">
      <w:pPr>
        <w:numPr>
          <w:ilvl w:val="0"/>
          <w:numId w:val="12"/>
        </w:numPr>
        <w:rPr>
          <w:lang w:val="en-IL"/>
        </w:rPr>
      </w:pPr>
      <w:r w:rsidRPr="007A0DD0">
        <w:rPr>
          <w:b/>
          <w:bCs/>
        </w:rPr>
        <w:t>Irreversibility of Edges:</w:t>
      </w:r>
      <w:r w:rsidRPr="007A0DD0">
        <w:t xml:space="preserve"> </w:t>
      </w:r>
      <w:r w:rsidR="005B5D06" w:rsidRPr="005B5D06">
        <w:rPr>
          <w:lang w:val="en-IL"/>
        </w:rPr>
        <w:t>A citation, once established, is permanent and unidirectional. This reflects the enduring nature of knowledge transfer, where older foundational works remain integral to the evolving research landscape.</w:t>
      </w:r>
    </w:p>
    <w:p w14:paraId="0DB5CBF4" w14:textId="6F6B7CCE" w:rsidR="00566778" w:rsidRPr="007A0DD0" w:rsidRDefault="00566778" w:rsidP="00566778">
      <w:pPr>
        <w:numPr>
          <w:ilvl w:val="0"/>
          <w:numId w:val="12"/>
        </w:numPr>
      </w:pPr>
      <w:r w:rsidRPr="007A0DD0">
        <w:rPr>
          <w:b/>
          <w:bCs/>
        </w:rPr>
        <w:t>Node Longevity:</w:t>
      </w:r>
      <w:r w:rsidRPr="007A0DD0">
        <w:t xml:space="preserve"> Articles often remain relevant for years or even decades after publication. This longevity reflects their continued influence as foundational works or seminal contributions in a specific domain. Articles with sustained citation activity serve as anchors in the evolving structure, providing stability in the dynamic embedding space.</w:t>
      </w:r>
    </w:p>
    <w:p w14:paraId="17EDF1D8" w14:textId="77777777" w:rsidR="003778AA" w:rsidRPr="003778AA" w:rsidRDefault="003778AA" w:rsidP="003778AA">
      <w:pPr>
        <w:numPr>
          <w:ilvl w:val="0"/>
          <w:numId w:val="12"/>
        </w:numPr>
      </w:pPr>
      <w:r w:rsidRPr="003778AA">
        <w:rPr>
          <w:b/>
          <w:bCs/>
        </w:rPr>
        <w:lastRenderedPageBreak/>
        <w:t xml:space="preserve">Citation Burstiness: </w:t>
      </w:r>
      <w:r w:rsidRPr="003778AA">
        <w:t>Citations are unevenly distributed over time. Articles may experience sudden surges in citations due to emerging trends, paradigm shifts, or groundbreaking discoveries. These bursts are crucial for identifying trending publications and tracking shifts in research focus.</w:t>
      </w:r>
    </w:p>
    <w:p w14:paraId="3A0C7A32" w14:textId="375A2298" w:rsidR="00566778" w:rsidRPr="007A0DD0" w:rsidRDefault="00566778" w:rsidP="003778AA">
      <w:pPr>
        <w:numPr>
          <w:ilvl w:val="0"/>
          <w:numId w:val="12"/>
        </w:numPr>
      </w:pPr>
      <w:r w:rsidRPr="007A0DD0">
        <w:rPr>
          <w:b/>
          <w:bCs/>
        </w:rPr>
        <w:t>Hierarchical Structure of Influence:</w:t>
      </w:r>
      <w:r w:rsidRPr="007A0DD0">
        <w:t xml:space="preserve"> Citation networks often exhibit a hierarchical flow of influence, where older, highly cited works act as "roots," and newer works branch out to build upon these foundations. Over time, articles may accumulate more citations, further reinforcing their importance in the network hierarchy.</w:t>
      </w:r>
    </w:p>
    <w:p w14:paraId="0BB8952D" w14:textId="5485E6D2" w:rsidR="00566778" w:rsidRPr="007A0DD0" w:rsidRDefault="00566778" w:rsidP="00566778">
      <w:pPr>
        <w:numPr>
          <w:ilvl w:val="0"/>
          <w:numId w:val="12"/>
        </w:numPr>
      </w:pPr>
      <w:r w:rsidRPr="007A0DD0">
        <w:rPr>
          <w:b/>
          <w:bCs/>
        </w:rPr>
        <w:t>Field-Specific Dynamics:</w:t>
      </w:r>
      <w:r w:rsidRPr="007A0DD0">
        <w:t xml:space="preserve"> Different </w:t>
      </w:r>
      <w:r w:rsidR="003778AA">
        <w:t>research</w:t>
      </w:r>
      <w:r w:rsidRPr="007A0DD0">
        <w:t xml:space="preserve"> fields exhibit distinct citation behaviors. For instance, fast-evolving fields such as artificial intelligence</w:t>
      </w:r>
      <w:r w:rsidR="00FE2BB5">
        <w:t xml:space="preserve"> (AI)</w:t>
      </w:r>
      <w:r w:rsidRPr="007A0DD0">
        <w:t xml:space="preserve"> and bioinformatics experience rapid bursts of citations, while fields like mathematics or physics may have longer citation cycles where articles remain influential for extended periods.</w:t>
      </w:r>
    </w:p>
    <w:p w14:paraId="433F9DFD" w14:textId="29F8ECCE" w:rsidR="00566778" w:rsidRDefault="00566778" w:rsidP="00566778">
      <w:r w:rsidRPr="007A0DD0">
        <w:t xml:space="preserve">Understanding these characteristics is crucial for designing methods tailored to citation network analysis. By accounting for the permanence of edges, the longevity of influential nodes, and the bursty nature of citation events, dynamic embedding methods can better capture the evolving structure and influence of articles within citation networks. These insights </w:t>
      </w:r>
      <w:r w:rsidR="00AF774A" w:rsidRPr="007A0DD0">
        <w:t xml:space="preserve">allow </w:t>
      </w:r>
      <w:r w:rsidR="00AF774A">
        <w:t>researchers</w:t>
      </w:r>
      <w:r w:rsidRPr="007A0DD0">
        <w:t xml:space="preserve"> to identify emerging trends, track the propagation of knowledge, and recognize the enduring impact of foundational works.</w:t>
      </w:r>
    </w:p>
    <w:p w14:paraId="72EC34B1" w14:textId="77777777" w:rsidR="005213A5" w:rsidRDefault="005213A5" w:rsidP="005213A5"/>
    <w:p w14:paraId="0C341C91" w14:textId="5A4B4AB9" w:rsidR="00F54252" w:rsidRDefault="00F54252" w:rsidP="00F54252">
      <w:pPr>
        <w:pStyle w:val="Heading2"/>
        <w:rPr>
          <w:bCs/>
        </w:rPr>
      </w:pPr>
      <w:bookmarkStart w:id="5" w:name="_Toc185364807"/>
      <w:r>
        <w:rPr>
          <w:bCs/>
        </w:rPr>
        <w:t>Random Walk</w:t>
      </w:r>
      <w:bookmarkEnd w:id="5"/>
    </w:p>
    <w:p w14:paraId="0D801725" w14:textId="51009180" w:rsidR="00294F56" w:rsidRPr="00294F56" w:rsidRDefault="00294F56" w:rsidP="00294F56">
      <w:pPr>
        <w:rPr>
          <w:lang w:val="en-IL"/>
        </w:rPr>
      </w:pPr>
      <w:r w:rsidRPr="00294F56">
        <w:rPr>
          <w:lang w:val="en-IL"/>
        </w:rPr>
        <w:t xml:space="preserve">A random walk is a stochastic process that generates a path consisting of successive steps on a mathematical space, such as a graph. At each step, the next node is randomly selected from the </w:t>
      </w:r>
      <w:r w:rsidRPr="00294F56">
        <w:rPr>
          <w:lang w:val="en-IL"/>
        </w:rPr>
        <w:t>neighbours</w:t>
      </w:r>
      <w:r w:rsidRPr="00294F56">
        <w:rPr>
          <w:lang w:val="en-IL"/>
        </w:rPr>
        <w:t xml:space="preserve"> of the current node.</w:t>
      </w:r>
    </w:p>
    <w:p w14:paraId="06049CB1" w14:textId="69BF2409" w:rsidR="00294F56" w:rsidRPr="00294F56" w:rsidRDefault="00294F56" w:rsidP="00294F56">
      <w:pPr>
        <w:rPr>
          <w:lang w:val="en-IL"/>
        </w:rPr>
      </w:pPr>
      <w:r w:rsidRPr="00294F56">
        <w:rPr>
          <w:lang w:val="en-IL"/>
        </w:rPr>
        <w:t xml:space="preserve">Random walks are widely used for efficiently exploring graph structures, </w:t>
      </w:r>
      <w:r w:rsidRPr="00294F56">
        <w:rPr>
          <w:lang w:val="en-IL"/>
        </w:rPr>
        <w:t>analysing</w:t>
      </w:r>
      <w:r w:rsidRPr="00294F56">
        <w:rPr>
          <w:lang w:val="en-IL"/>
        </w:rPr>
        <w:t xml:space="preserve"> connectivity, and identifying communities. Additionally, they enable effective sampling of large networks, especially when global computations are impractical or computationally expensive.</w:t>
      </w:r>
    </w:p>
    <w:p w14:paraId="3E1F20B8" w14:textId="40ED8F62" w:rsidR="005213A5" w:rsidRDefault="00294F56" w:rsidP="005213A5">
      <w:pPr>
        <w:rPr>
          <w:lang w:val="en-IL"/>
        </w:rPr>
      </w:pPr>
      <w:r>
        <w:rPr>
          <w:lang w:val="en-IL"/>
        </w:rPr>
        <w:t xml:space="preserve">Basic random walk algorithm on </w:t>
      </w:r>
      <w:r w:rsidR="006F47FF">
        <w:rPr>
          <w:lang w:val="en-IL"/>
        </w:rPr>
        <w:t>graph:</w:t>
      </w:r>
    </w:p>
    <w:p w14:paraId="5E8B455F" w14:textId="36F5E720" w:rsidR="006F47FF" w:rsidRPr="00624FDA" w:rsidRDefault="0059722F" w:rsidP="006F47FF">
      <w:pPr>
        <w:rPr>
          <w:b/>
          <w:bCs/>
          <w:lang w:val="en-IL"/>
        </w:rPr>
      </w:pPr>
      <w:r w:rsidRPr="00624FDA">
        <w:rPr>
          <w:b/>
          <w:bCs/>
          <w:lang w:val="en-IL"/>
        </w:rPr>
        <w:t>Input:</w:t>
      </w:r>
    </w:p>
    <w:p w14:paraId="7B1B4527" w14:textId="024CF4E2" w:rsidR="006F47FF" w:rsidRDefault="006F47FF" w:rsidP="006F47FF">
      <w:pPr>
        <w:pStyle w:val="ListParagraph"/>
        <w:numPr>
          <w:ilvl w:val="0"/>
          <w:numId w:val="15"/>
        </w:numPr>
        <w:rPr>
          <w:lang w:val="en-IL"/>
        </w:rPr>
      </w:pPr>
      <m:oMath>
        <m:r>
          <w:rPr>
            <w:rFonts w:ascii="Cambria Math" w:hAnsi="Cambria Math"/>
            <w:lang w:val="en-IL"/>
          </w:rPr>
          <m:t>G</m:t>
        </m:r>
        <m:r>
          <w:rPr>
            <w:rFonts w:ascii="Cambria Math" w:hAnsi="Cambria Math"/>
            <w:lang w:val="en-IL"/>
          </w:rPr>
          <m:t>=(V</m:t>
        </m:r>
        <m:r>
          <w:rPr>
            <w:rFonts w:ascii="Cambria Math" w:hAnsi="Cambria Math"/>
            <w:lang w:val="en-IL"/>
          </w:rPr>
          <m:t>,E)</m:t>
        </m:r>
      </m:oMath>
      <w:r>
        <w:rPr>
          <w:lang w:val="en-IL"/>
        </w:rPr>
        <w:t xml:space="preserve">  : A graph with nodes V and edges E.</w:t>
      </w:r>
    </w:p>
    <w:p w14:paraId="0A9160F3" w14:textId="0F0C417A" w:rsidR="006F47FF" w:rsidRDefault="006F47FF" w:rsidP="006F47FF">
      <w:pPr>
        <w:pStyle w:val="ListParagraph"/>
        <w:numPr>
          <w:ilvl w:val="0"/>
          <w:numId w:val="15"/>
        </w:numPr>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oMath>
      <w:r>
        <w:rPr>
          <w:lang w:val="en-IL"/>
        </w:rPr>
        <w:t xml:space="preserve"> : stating node</w:t>
      </w:r>
    </w:p>
    <w:p w14:paraId="5D0E4F5D" w14:textId="67F1A1E4" w:rsidR="006F47FF" w:rsidRDefault="006F47FF" w:rsidP="006F47FF">
      <w:pPr>
        <w:pStyle w:val="ListParagraph"/>
        <w:numPr>
          <w:ilvl w:val="0"/>
          <w:numId w:val="15"/>
        </w:numPr>
        <w:rPr>
          <w:lang w:val="en-IL"/>
        </w:rPr>
      </w:pPr>
      <m:oMath>
        <m:r>
          <w:rPr>
            <w:rFonts w:ascii="Cambria Math" w:hAnsi="Cambria Math"/>
            <w:lang w:val="en-IL"/>
          </w:rPr>
          <m:t>L</m:t>
        </m:r>
      </m:oMath>
      <w:r>
        <w:rPr>
          <w:lang w:val="en-IL"/>
        </w:rPr>
        <w:t xml:space="preserve"> : length of the walk</w:t>
      </w:r>
    </w:p>
    <w:p w14:paraId="18F965AC" w14:textId="21E3F54E" w:rsidR="006F47FF" w:rsidRDefault="006F47FF" w:rsidP="006F47FF">
      <w:pPr>
        <w:pStyle w:val="ListParagraph"/>
        <w:numPr>
          <w:ilvl w:val="0"/>
          <w:numId w:val="15"/>
        </w:numPr>
        <w:rPr>
          <w:lang w:val="en-IL"/>
        </w:rPr>
      </w:pPr>
      <m:oMath>
        <m:r>
          <w:rPr>
            <w:rFonts w:ascii="Cambria Math" w:hAnsi="Cambria Math"/>
            <w:lang w:val="en-IL"/>
          </w:rPr>
          <m:t>W</m:t>
        </m:r>
      </m:oMath>
      <w:r>
        <w:rPr>
          <w:lang w:val="en-IL"/>
        </w:rPr>
        <w:t xml:space="preserve"> : Edge weights (optional)</w:t>
      </w:r>
    </w:p>
    <w:p w14:paraId="7F04F57A" w14:textId="0CCB4404" w:rsidR="006F47FF" w:rsidRPr="00624FDA" w:rsidRDefault="0059722F" w:rsidP="006F47FF">
      <w:pPr>
        <w:rPr>
          <w:b/>
          <w:bCs/>
          <w:lang w:val="en-IL"/>
        </w:rPr>
      </w:pPr>
      <w:r w:rsidRPr="00624FDA">
        <w:rPr>
          <w:b/>
          <w:bCs/>
          <w:lang w:val="en-IL"/>
        </w:rPr>
        <w:t>Output:</w:t>
      </w:r>
    </w:p>
    <w:p w14:paraId="5FC9A8AC" w14:textId="376C0657" w:rsidR="006F47FF" w:rsidRPr="00DD60AC" w:rsidRDefault="0059722F" w:rsidP="00DD60AC">
      <w:pPr>
        <w:pStyle w:val="ListParagraph"/>
        <w:numPr>
          <w:ilvl w:val="0"/>
          <w:numId w:val="15"/>
        </w:numPr>
        <w:rPr>
          <w:lang w:val="en-IL"/>
        </w:rPr>
      </w:pPr>
      <m:oMath>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1</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L</m:t>
            </m:r>
          </m:sub>
        </m:sSub>
        <m:r>
          <w:rPr>
            <w:rFonts w:ascii="Cambria Math" w:hAnsi="Cambria Math"/>
            <w:lang w:val="en-IL"/>
          </w:rPr>
          <m:t>]</m:t>
        </m:r>
      </m:oMath>
      <w:r w:rsidR="006F47FF">
        <w:rPr>
          <w:lang w:val="en-IL"/>
        </w:rPr>
        <w:t xml:space="preserve">  : A </w:t>
      </w:r>
      <w:r>
        <w:rPr>
          <w:lang w:val="en-IL"/>
        </w:rPr>
        <w:t>sequence representing the random walk</w:t>
      </w:r>
      <w:r w:rsidR="006F47FF">
        <w:rPr>
          <w:lang w:val="en-IL"/>
        </w:rPr>
        <w:t>.</w:t>
      </w:r>
    </w:p>
    <w:p w14:paraId="0B0B61DB" w14:textId="77777777" w:rsidR="00DD60AC" w:rsidRDefault="00DD60AC" w:rsidP="00DD60AC">
      <w:pPr>
        <w:rPr>
          <w:lang w:val="en-IL"/>
        </w:rPr>
      </w:pPr>
    </w:p>
    <w:p w14:paraId="1BD8B213" w14:textId="77777777" w:rsidR="00076FFE" w:rsidRDefault="00076FFE" w:rsidP="00DD60AC">
      <w:pPr>
        <w:rPr>
          <w:lang w:val="en-IL"/>
        </w:rPr>
      </w:pPr>
    </w:p>
    <w:p w14:paraId="1B442860" w14:textId="5AF55ED2" w:rsidR="00DD60AC" w:rsidRPr="00624FDA" w:rsidRDefault="00DD60AC" w:rsidP="00DD60AC">
      <w:pPr>
        <w:rPr>
          <w:b/>
          <w:bCs/>
          <w:lang w:val="en-IL"/>
        </w:rPr>
      </w:pPr>
      <w:r w:rsidRPr="00624FDA">
        <w:rPr>
          <w:b/>
          <w:bCs/>
          <w:lang w:val="en-IL"/>
        </w:rPr>
        <w:lastRenderedPageBreak/>
        <w:t>Steps:</w:t>
      </w:r>
      <w:r w:rsidR="001F1173">
        <w:rPr>
          <w:b/>
          <w:bCs/>
          <w:lang w:val="en-IL"/>
        </w:rPr>
        <w:t xml:space="preserve"> </w:t>
      </w:r>
    </w:p>
    <w:p w14:paraId="48333B5A" w14:textId="5F807936" w:rsidR="00163DED" w:rsidRDefault="00163DED" w:rsidP="00163DED">
      <w:pPr>
        <w:pStyle w:val="ListParagraph"/>
        <w:numPr>
          <w:ilvl w:val="0"/>
          <w:numId w:val="16"/>
        </w:numPr>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 Path=[</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oMath>
    </w:p>
    <w:p w14:paraId="72D27171" w14:textId="0022AC9A" w:rsidR="00E708B6" w:rsidRDefault="00E708B6" w:rsidP="00163DED">
      <w:pPr>
        <w:pStyle w:val="ListParagraph"/>
        <w:numPr>
          <w:ilvl w:val="0"/>
          <w:numId w:val="16"/>
        </w:numPr>
        <w:rPr>
          <w:lang w:val="en-IL"/>
        </w:rPr>
      </w:pPr>
      <w:r>
        <w:rPr>
          <w:lang w:val="en-IL"/>
        </w:rPr>
        <w:t xml:space="preserve">For </w:t>
      </w:r>
      <m:oMath>
        <m:r>
          <w:rPr>
            <w:rFonts w:ascii="Cambria Math" w:hAnsi="Cambria Math"/>
            <w:lang w:val="en-IL"/>
          </w:rPr>
          <m:t>i=1</m:t>
        </m:r>
      </m:oMath>
      <w:r>
        <w:rPr>
          <w:lang w:val="en-IL"/>
        </w:rPr>
        <w:t xml:space="preserve"> to L:</w:t>
      </w:r>
    </w:p>
    <w:p w14:paraId="4F2054CE" w14:textId="3ED66BF2" w:rsidR="00E708B6" w:rsidRDefault="00E708B6" w:rsidP="00E708B6">
      <w:pPr>
        <w:pStyle w:val="ListParagraph"/>
        <w:numPr>
          <w:ilvl w:val="1"/>
          <w:numId w:val="16"/>
        </w:numPr>
        <w:rPr>
          <w:lang w:val="en-IL"/>
        </w:rPr>
      </w:pPr>
      <w:r>
        <w:rPr>
          <w:lang w:val="en-IL"/>
        </w:rPr>
        <w:t xml:space="preserve">Set </w:t>
      </w:r>
      <m:oMath>
        <m:r>
          <w:rPr>
            <w:rFonts w:ascii="Cambria Math" w:hAnsi="Cambria Math"/>
            <w:lang w:val="en-IL"/>
          </w:rPr>
          <m:t>N={u|</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∈E}</m:t>
        </m:r>
      </m:oMath>
    </w:p>
    <w:p w14:paraId="1F813BC1" w14:textId="1EBDE8E5" w:rsidR="000148E9" w:rsidRDefault="000148E9" w:rsidP="00E708B6">
      <w:pPr>
        <w:pStyle w:val="ListParagraph"/>
        <w:numPr>
          <w:ilvl w:val="1"/>
          <w:numId w:val="16"/>
        </w:numPr>
        <w:rPr>
          <w:lang w:val="en-IL"/>
        </w:rPr>
      </w:pPr>
      <w:r>
        <w:rPr>
          <w:lang w:val="en-IL"/>
        </w:rPr>
        <w:t xml:space="preserve">If graph is </w:t>
      </w:r>
      <w:r w:rsidR="00F00A5A">
        <w:rPr>
          <w:lang w:val="en-IL"/>
        </w:rPr>
        <w:t>unweighted:</w:t>
      </w:r>
    </w:p>
    <w:p w14:paraId="001C520D" w14:textId="014ACAF5" w:rsidR="00F00A5A" w:rsidRDefault="00F00A5A" w:rsidP="00F00A5A">
      <w:pPr>
        <w:pStyle w:val="ListParagraph"/>
        <w:numPr>
          <w:ilvl w:val="2"/>
          <w:numId w:val="16"/>
        </w:numPr>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uniformly at random from N</w:t>
      </w:r>
    </w:p>
    <w:p w14:paraId="447B0768" w14:textId="60F76E3F" w:rsidR="00F00A5A" w:rsidRDefault="00F00A5A" w:rsidP="00F00A5A">
      <w:pPr>
        <w:pStyle w:val="ListParagraph"/>
        <w:numPr>
          <w:ilvl w:val="1"/>
          <w:numId w:val="16"/>
        </w:numPr>
        <w:rPr>
          <w:lang w:val="en-IL"/>
        </w:rPr>
      </w:pPr>
      <w:r>
        <w:rPr>
          <w:lang w:val="en-IL"/>
        </w:rPr>
        <w:t>Else:</w:t>
      </w:r>
    </w:p>
    <w:p w14:paraId="22CA04F5" w14:textId="42602A0D" w:rsidR="00F00A5A" w:rsidRPr="00DF0E84" w:rsidRDefault="00F00A5A" w:rsidP="00F00A5A">
      <w:pPr>
        <w:pStyle w:val="ListParagraph"/>
        <w:numPr>
          <w:ilvl w:val="2"/>
          <w:numId w:val="16"/>
        </w:numPr>
        <w:rPr>
          <w:lang w:val="en-IL"/>
        </w:rPr>
      </w:pPr>
      <w:r>
        <w:rPr>
          <w:lang w:val="en-IL"/>
        </w:rPr>
        <w:t xml:space="preserve">For each </w:t>
      </w:r>
      <m:oMath>
        <m:r>
          <w:rPr>
            <w:rFonts w:ascii="Cambria Math" w:hAnsi="Cambria Math"/>
            <w:lang w:val="en-IL"/>
          </w:rPr>
          <m:t>u∈N</m:t>
        </m:r>
      </m:oMath>
      <w:r>
        <w:rPr>
          <w:lang w:val="en-IL"/>
        </w:rPr>
        <w:t xml:space="preserve"> Compute the probably : </w:t>
      </w:r>
      <m:oMath>
        <m:r>
          <w:rPr>
            <w:rFonts w:ascii="Cambria Math" w:hAnsi="Cambria Math"/>
            <w:lang w:val="en-IL"/>
          </w:rPr>
          <w:br/>
        </m:r>
      </m:oMath>
      <m:oMathPara>
        <m:oMath>
          <m:r>
            <w:rPr>
              <w:rFonts w:ascii="Cambria Math" w:hAnsi="Cambria Math"/>
              <w:lang w:val="en-IL"/>
            </w:rPr>
            <m:t>P</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m:t>
          </m:r>
          <m:f>
            <m:fPr>
              <m:ctrlPr>
                <w:rPr>
                  <w:rFonts w:ascii="Cambria Math" w:hAnsi="Cambria Math"/>
                  <w:i/>
                  <w:lang w:val="en-IL"/>
                </w:rPr>
              </m:ctrlPr>
            </m:fPr>
            <m:num>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sub>
              </m:sSub>
            </m:num>
            <m:den>
              <m:nary>
                <m:naryPr>
                  <m:chr m:val="∑"/>
                  <m:limLoc m:val="subSup"/>
                  <m:supHide m:val="1"/>
                  <m:ctrlPr>
                    <w:rPr>
                      <w:rFonts w:ascii="Cambria Math" w:hAnsi="Cambria Math"/>
                      <w:i/>
                      <w:lang w:val="en-IL"/>
                    </w:rPr>
                  </m:ctrlPr>
                </m:naryPr>
                <m:sub>
                  <m:r>
                    <w:rPr>
                      <w:rFonts w:ascii="Cambria Math" w:hAnsi="Cambria Math"/>
                      <w:lang w:val="en-IL"/>
                    </w:rPr>
                    <m:t>k∈N</m:t>
                  </m:r>
                </m:sub>
                <m:sup/>
                <m:e>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m:t>
                      </m:r>
                      <m:r>
                        <w:rPr>
                          <w:rFonts w:ascii="Cambria Math" w:hAnsi="Cambria Math"/>
                          <w:lang w:val="en-IL"/>
                        </w:rPr>
                        <m:t>k</m:t>
                      </m:r>
                    </m:sub>
                  </m:sSub>
                </m:e>
              </m:nary>
            </m:den>
          </m:f>
        </m:oMath>
      </m:oMathPara>
    </w:p>
    <w:p w14:paraId="2542A999" w14:textId="7C899B43" w:rsidR="00DF0E84" w:rsidRDefault="00DF0E84" w:rsidP="00DF0E84">
      <w:pPr>
        <w:pStyle w:val="ListParagraph"/>
        <w:numPr>
          <w:ilvl w:val="2"/>
          <w:numId w:val="16"/>
        </w:numPr>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w:t>
      </w:r>
      <w:r w:rsidRPr="00DF0E84">
        <w:t>based on the probability distribution.</w:t>
      </w:r>
    </w:p>
    <w:p w14:paraId="156A0F2F" w14:textId="7647617A" w:rsidR="00DF0E84" w:rsidRDefault="0009548D" w:rsidP="0009548D">
      <w:pPr>
        <w:pStyle w:val="ListParagraph"/>
        <w:numPr>
          <w:ilvl w:val="1"/>
          <w:numId w:val="16"/>
        </w:numPr>
        <w:rPr>
          <w:lang w:val="en-IL"/>
        </w:rPr>
      </w:pPr>
      <w:r>
        <w:rPr>
          <w:lang w:val="en-IL"/>
        </w:rPr>
        <w:t xml:space="preserve">Append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to</w:t>
      </w:r>
      <m:oMath>
        <m:r>
          <w:rPr>
            <w:rFonts w:ascii="Cambria Math" w:hAnsi="Cambria Math"/>
            <w:lang w:val="en-IL"/>
          </w:rPr>
          <m:t xml:space="preserve"> Path</m:t>
        </m:r>
      </m:oMath>
    </w:p>
    <w:p w14:paraId="36E2190E" w14:textId="470D8103" w:rsidR="000908E2" w:rsidRDefault="000908E2" w:rsidP="0009548D">
      <w:pPr>
        <w:pStyle w:val="ListParagraph"/>
        <w:numPr>
          <w:ilvl w:val="1"/>
          <w:numId w:val="16"/>
        </w:numPr>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oMath>
      <w:r>
        <w:rPr>
          <w:lang w:val="en-IL"/>
        </w:rPr>
        <w:t xml:space="preserve"> as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p>
    <w:p w14:paraId="1A5E8234" w14:textId="23832C41" w:rsidR="005213A5" w:rsidRPr="005B3D8C" w:rsidRDefault="000908E2" w:rsidP="00F52B60">
      <w:pPr>
        <w:pStyle w:val="ListParagraph"/>
        <w:numPr>
          <w:ilvl w:val="0"/>
          <w:numId w:val="16"/>
        </w:numPr>
        <w:rPr>
          <w:lang w:val="en-IL"/>
        </w:rPr>
      </w:pPr>
      <w:r w:rsidRPr="005B3D8C">
        <w:rPr>
          <w:lang w:val="en-IL"/>
        </w:rPr>
        <w:t>Return</w:t>
      </w:r>
      <w:r w:rsidR="005B3D8C" w:rsidRPr="005B3D8C">
        <w:rPr>
          <w:lang w:val="en-IL"/>
        </w:rPr>
        <w:t xml:space="preserve"> </w:t>
      </w:r>
      <m:oMath>
        <m:r>
          <w:rPr>
            <w:rFonts w:ascii="Cambria Math" w:hAnsi="Cambria Math"/>
            <w:lang w:val="en-IL"/>
          </w:rPr>
          <m:t>Path</m:t>
        </m:r>
      </m:oMath>
    </w:p>
    <w:p w14:paraId="68B29C49" w14:textId="77777777" w:rsidR="00313102" w:rsidRDefault="002844A2" w:rsidP="00313102">
      <w:pPr>
        <w:rPr>
          <w:lang w:val="en-IL"/>
        </w:rPr>
      </w:pPr>
      <w:r w:rsidRPr="002844A2">
        <w:rPr>
          <w:lang w:val="en-IL"/>
        </w:rPr>
        <w:t xml:space="preserve">The random walk length </w:t>
      </w:r>
      <w:r w:rsidR="00313102">
        <w:rPr>
          <w:lang w:val="en-IL"/>
        </w:rPr>
        <w:t xml:space="preserve">(L) </w:t>
      </w:r>
      <w:r w:rsidRPr="002844A2">
        <w:rPr>
          <w:lang w:val="en-IL"/>
        </w:rPr>
        <w:t xml:space="preserve">is a key parameter that directly influences the </w:t>
      </w:r>
      <w:r w:rsidR="00313102" w:rsidRPr="002844A2">
        <w:rPr>
          <w:lang w:val="en-IL"/>
        </w:rPr>
        <w:t>behaviour</w:t>
      </w:r>
      <w:r w:rsidRPr="002844A2">
        <w:rPr>
          <w:lang w:val="en-IL"/>
        </w:rPr>
        <w:t>, outcome, and efficiency of graph exploration and the tasks that depend on the random walk, such as graph traversal, connectivity analysis, and node embedding generation</w:t>
      </w:r>
      <w:r w:rsidR="00313102">
        <w:rPr>
          <w:lang w:val="en-IL"/>
        </w:rPr>
        <w:t>:</w:t>
      </w:r>
    </w:p>
    <w:p w14:paraId="052FE546" w14:textId="7906FB6D" w:rsidR="00313102" w:rsidRDefault="00313102" w:rsidP="0001012A">
      <w:pPr>
        <w:pStyle w:val="ListParagraph"/>
        <w:numPr>
          <w:ilvl w:val="0"/>
          <w:numId w:val="17"/>
        </w:numPr>
        <w:rPr>
          <w:lang w:val="en-IL"/>
        </w:rPr>
      </w:pPr>
      <w:r w:rsidRPr="00313102">
        <w:rPr>
          <w:b/>
          <w:bCs/>
          <w:lang w:val="en-IL"/>
        </w:rPr>
        <w:t>Short walks</w:t>
      </w:r>
      <w:r w:rsidRPr="00313102">
        <w:rPr>
          <w:lang w:val="en-IL"/>
        </w:rPr>
        <w:t xml:space="preserve"> in a random walk process focus on exploring the </w:t>
      </w:r>
      <w:r w:rsidRPr="00313102">
        <w:rPr>
          <w:bCs/>
          <w:lang w:val="en-IL"/>
        </w:rPr>
        <w:t xml:space="preserve">local </w:t>
      </w:r>
      <w:r w:rsidRPr="00313102">
        <w:rPr>
          <w:bCs/>
          <w:lang w:val="en-IL"/>
        </w:rPr>
        <w:t>neighbourhood</w:t>
      </w:r>
      <w:r w:rsidRPr="00313102">
        <w:rPr>
          <w:lang w:val="en-IL"/>
        </w:rPr>
        <w:t xml:space="preserve"> of a starting node</w:t>
      </w:r>
      <w:r w:rsidR="00076FFE">
        <w:rPr>
          <w:lang w:val="en-IL"/>
        </w:rPr>
        <w:t xml:space="preserve"> and </w:t>
      </w:r>
      <w:r w:rsidRPr="00313102">
        <w:rPr>
          <w:lang w:val="en-IL"/>
        </w:rPr>
        <w:t xml:space="preserve">capturing immediate connectivity. These walks are particularly suitable for tasks requiring fine-grained, localized relationships, such as detecting tightly connected communities or performing micro-level analysis. </w:t>
      </w:r>
    </w:p>
    <w:p w14:paraId="24B5D60C" w14:textId="716BB49F" w:rsidR="002844A2" w:rsidRDefault="00313102" w:rsidP="004932E4">
      <w:pPr>
        <w:pStyle w:val="ListParagraph"/>
        <w:numPr>
          <w:ilvl w:val="0"/>
          <w:numId w:val="17"/>
        </w:numPr>
        <w:rPr>
          <w:lang w:val="en-IL"/>
        </w:rPr>
      </w:pPr>
      <w:r w:rsidRPr="0001012A">
        <w:rPr>
          <w:b/>
          <w:bCs/>
          <w:lang w:val="en-IL"/>
        </w:rPr>
        <w:t>L</w:t>
      </w:r>
      <w:r w:rsidRPr="0001012A">
        <w:rPr>
          <w:b/>
          <w:bCs/>
          <w:lang w:val="en-IL"/>
        </w:rPr>
        <w:t>ong walks</w:t>
      </w:r>
      <w:r w:rsidRPr="0001012A">
        <w:rPr>
          <w:lang w:val="en-IL"/>
        </w:rPr>
        <w:t xml:space="preserve"> explore a broader region of the graph, capturing </w:t>
      </w:r>
      <w:r w:rsidRPr="0001012A">
        <w:rPr>
          <w:bCs/>
          <w:lang w:val="en-IL"/>
        </w:rPr>
        <w:t>global structures</w:t>
      </w:r>
      <w:r w:rsidRPr="0001012A">
        <w:rPr>
          <w:lang w:val="en-IL"/>
        </w:rPr>
        <w:t xml:space="preserve"> and distant connectivity patterns. This makes them useful for understanding macro-level graph properties, such as identifying how nodes are connected across different clusters or detecting bridge nodes that link communities. </w:t>
      </w:r>
    </w:p>
    <w:p w14:paraId="2548016A" w14:textId="204C82FF" w:rsidR="002D1DBE" w:rsidRPr="002D1DBE" w:rsidRDefault="001F1173" w:rsidP="001F1173">
      <w:pPr>
        <w:rPr>
          <w:lang w:val="en-IL"/>
        </w:rPr>
      </w:pPr>
      <w:r w:rsidRPr="001F1173">
        <w:t>Random walks are</w:t>
      </w:r>
      <w:r>
        <w:t xml:space="preserve"> considered as</w:t>
      </w:r>
      <w:r w:rsidRPr="001F1173">
        <w:t xml:space="preserve"> efficient </w:t>
      </w:r>
      <w:r w:rsidR="00AA55EA" w:rsidRPr="001F1173">
        <w:t>tools</w:t>
      </w:r>
      <w:r w:rsidRPr="001F1173">
        <w:t xml:space="preserve"> for exploring dynamic networks due to their localized and adaptable nature. They allow real-time updates as networks evolve, enabling tasks like community detection, anomaly detection, node embedding, and influence propagation in changing environments. By leveraging their flexibility and scalability, random walks provide a robust solution for understanding the complex temporal behavior of dynamic networks.</w:t>
      </w:r>
    </w:p>
    <w:p w14:paraId="02296886" w14:textId="77777777" w:rsidR="005213A5" w:rsidRPr="002844A2" w:rsidRDefault="005213A5" w:rsidP="005213A5">
      <w:pPr>
        <w:rPr>
          <w:lang w:val="en-IL"/>
        </w:rPr>
      </w:pPr>
    </w:p>
    <w:p w14:paraId="2CCE648C" w14:textId="77777777" w:rsidR="005213A5" w:rsidRPr="005213A5" w:rsidRDefault="005213A5" w:rsidP="005213A5">
      <w:pPr>
        <w:rPr>
          <w:lang w:val="en-IL"/>
        </w:rPr>
      </w:pPr>
    </w:p>
    <w:p w14:paraId="40C338BB" w14:textId="4F09657A" w:rsidR="005213A5" w:rsidRPr="005213A5" w:rsidRDefault="005213A5" w:rsidP="005213A5">
      <w:pPr>
        <w:pStyle w:val="Heading2"/>
        <w:rPr>
          <w:lang w:val="en-IL"/>
        </w:rPr>
      </w:pPr>
      <w:bookmarkStart w:id="6" w:name="_Toc185364808"/>
      <w:r>
        <w:t>Word2Vec and its Inspiration for Dynamic Network Embeddings</w:t>
      </w:r>
      <w:bookmarkEnd w:id="6"/>
    </w:p>
    <w:p w14:paraId="7E845877" w14:textId="77777777" w:rsidR="00566778" w:rsidRDefault="005213A5" w:rsidP="005213A5">
      <w:r w:rsidRPr="005213A5">
        <w:t xml:space="preserve">Word2Vec is a neural network-based method used to learn continuous vector representations of words by leveraging their context within a corpus. Words that appear in similar contexts are mapped to nearby points in the vector space, capturing semantic relationships between words. </w:t>
      </w:r>
    </w:p>
    <w:p w14:paraId="590556F6" w14:textId="692D00CB" w:rsidR="005213A5" w:rsidRPr="005213A5" w:rsidRDefault="005213A5" w:rsidP="005213A5">
      <w:r w:rsidRPr="005213A5">
        <w:t>Two key approaches in Word2Vec are:</w:t>
      </w:r>
    </w:p>
    <w:p w14:paraId="3CE5F56E" w14:textId="77777777" w:rsidR="005213A5" w:rsidRPr="005213A5" w:rsidRDefault="005213A5" w:rsidP="005213A5">
      <w:pPr>
        <w:numPr>
          <w:ilvl w:val="0"/>
          <w:numId w:val="8"/>
        </w:numPr>
      </w:pPr>
      <w:r w:rsidRPr="005213A5">
        <w:rPr>
          <w:b/>
          <w:bCs/>
        </w:rPr>
        <w:lastRenderedPageBreak/>
        <w:t>Continuous Bag-of-Words (CBOW):</w:t>
      </w:r>
      <w:r w:rsidRPr="005213A5">
        <w:t xml:space="preserve"> Predicts a target word based on its surrounding context words.</w:t>
      </w:r>
    </w:p>
    <w:p w14:paraId="5D056389" w14:textId="77777777" w:rsidR="005213A5" w:rsidRPr="005213A5" w:rsidRDefault="005213A5" w:rsidP="005213A5">
      <w:pPr>
        <w:numPr>
          <w:ilvl w:val="0"/>
          <w:numId w:val="8"/>
        </w:numPr>
      </w:pPr>
      <w:r w:rsidRPr="005213A5">
        <w:rPr>
          <w:b/>
          <w:bCs/>
        </w:rPr>
        <w:t>Skip-Gram Model:</w:t>
      </w:r>
      <w:r w:rsidRPr="005213A5">
        <w:t xml:space="preserve"> Predicts context words given a target word.</w:t>
      </w:r>
    </w:p>
    <w:p w14:paraId="32C87229" w14:textId="77777777" w:rsidR="005213A5" w:rsidRPr="005213A5" w:rsidRDefault="005213A5" w:rsidP="005213A5">
      <w:r w:rsidRPr="005213A5">
        <w:t>These models learn embeddings by maximizing the likelihood of observing context words around a target word, using positive and negative sampling to make the computation efficient. The proximity of word embeddings in the learned vector space reflects semantic similarity.</w:t>
      </w:r>
    </w:p>
    <w:p w14:paraId="4ED05E3E" w14:textId="77777777" w:rsidR="005213A5" w:rsidRPr="005213A5" w:rsidRDefault="005213A5" w:rsidP="005213A5">
      <w:r w:rsidRPr="005213A5">
        <w:t>Dynamic network embeddings draw direct inspiration from Word2Vec. Instead of modeling words and their contexts, dynamic embeddings model nodes in a network and their temporal contexts:</w:t>
      </w:r>
    </w:p>
    <w:p w14:paraId="2ABC5813" w14:textId="77777777" w:rsidR="005213A5" w:rsidRPr="005213A5" w:rsidRDefault="005213A5" w:rsidP="005213A5">
      <w:pPr>
        <w:numPr>
          <w:ilvl w:val="0"/>
          <w:numId w:val="9"/>
        </w:numPr>
      </w:pPr>
      <w:r w:rsidRPr="005213A5">
        <w:rPr>
          <w:b/>
          <w:bCs/>
        </w:rPr>
        <w:t>Nodes as Words:</w:t>
      </w:r>
      <w:r w:rsidRPr="005213A5">
        <w:t xml:space="preserve"> Nodes represent entities (e.g., articles in citation networks), analogous to words in Word2Vec.</w:t>
      </w:r>
    </w:p>
    <w:p w14:paraId="168BABCB" w14:textId="77777777" w:rsidR="005213A5" w:rsidRPr="005213A5" w:rsidRDefault="005213A5" w:rsidP="005213A5">
      <w:pPr>
        <w:numPr>
          <w:ilvl w:val="0"/>
          <w:numId w:val="9"/>
        </w:numPr>
      </w:pPr>
      <w:r w:rsidRPr="005213A5">
        <w:rPr>
          <w:b/>
          <w:bCs/>
        </w:rPr>
        <w:t>Node Contexts:</w:t>
      </w:r>
      <w:r w:rsidRPr="005213A5">
        <w:t xml:space="preserve"> Random walks generate sequences of nodes, capturing the local structure of the network over time. These sequences act as temporal contexts similar to word co-occurrences.</w:t>
      </w:r>
    </w:p>
    <w:p w14:paraId="074A4AE3" w14:textId="58AA5C20" w:rsidR="005213A5" w:rsidRPr="005213A5" w:rsidRDefault="005213A5" w:rsidP="005213A5">
      <w:pPr>
        <w:numPr>
          <w:ilvl w:val="0"/>
          <w:numId w:val="9"/>
        </w:numPr>
      </w:pPr>
      <w:r w:rsidRPr="005213A5">
        <w:rPr>
          <w:b/>
          <w:bCs/>
        </w:rPr>
        <w:t>Proximity Learning:</w:t>
      </w:r>
      <w:r w:rsidRPr="005213A5">
        <w:t xml:space="preserve"> The embeddings preserve node proximity within each snapshot of the dynamic network, like how Word2Vec preserves word similarity.</w:t>
      </w:r>
    </w:p>
    <w:p w14:paraId="4827AC86" w14:textId="77777777" w:rsidR="005213A5" w:rsidRPr="005213A5" w:rsidRDefault="005213A5" w:rsidP="005213A5">
      <w:pPr>
        <w:numPr>
          <w:ilvl w:val="0"/>
          <w:numId w:val="9"/>
        </w:numPr>
      </w:pPr>
      <w:r w:rsidRPr="005213A5">
        <w:rPr>
          <w:b/>
          <w:bCs/>
        </w:rPr>
        <w:t>Temporal Evolution:</w:t>
      </w:r>
      <w:r w:rsidRPr="005213A5">
        <w:t xml:space="preserve"> While Word2Vec assumes a static corpus, dynamic embeddings introduce a temporal dimension to track changes in node relationships and positions over time.</w:t>
      </w:r>
    </w:p>
    <w:p w14:paraId="3D12421D" w14:textId="77777777" w:rsidR="00BA5721" w:rsidRDefault="005213A5" w:rsidP="00BA5721">
      <w:r w:rsidRPr="005213A5">
        <w:t>The core idea of learning context-based embeddings to capture relationships is retained in dynamic network embeddings but adapted to represent evolving structures. This adaptation enables dynamic embeddings to model temporal continuity, ensuring that stable nodes maintain consistent representations while allowing for significant embedding drift in trending nodes.</w:t>
      </w:r>
      <w:r w:rsidR="00BA5721">
        <w:br/>
      </w:r>
      <w:r w:rsidR="00BA5721">
        <w:br/>
      </w:r>
      <w:r w:rsidR="00BA5721">
        <w:br/>
      </w:r>
      <w:r w:rsidR="00BA5721">
        <w:br/>
      </w:r>
      <w:r w:rsidR="00BA5721">
        <w:br/>
      </w:r>
      <w:r w:rsidR="00BA5721">
        <w:br/>
      </w:r>
    </w:p>
    <w:p w14:paraId="2888BF8D" w14:textId="77777777" w:rsidR="00BA5721" w:rsidRDefault="00BA5721" w:rsidP="00BA5721"/>
    <w:p w14:paraId="47DFCD75" w14:textId="77777777" w:rsidR="00BA5721" w:rsidRDefault="00BA5721" w:rsidP="00BA5721"/>
    <w:p w14:paraId="301CE35F" w14:textId="77777777" w:rsidR="007A0DD0" w:rsidRDefault="007A0DD0" w:rsidP="007A0DD0"/>
    <w:p w14:paraId="48D6788E" w14:textId="209678EC" w:rsidR="005213A5" w:rsidRPr="00BA5721" w:rsidRDefault="005213A5" w:rsidP="00BA5721">
      <w:pPr>
        <w:pStyle w:val="Heading2"/>
      </w:pPr>
      <w:bookmarkStart w:id="7" w:name="_Toc185364809"/>
      <w:r w:rsidRPr="00BA5721">
        <w:t>Detecting Trending Articles in Citation Networks</w:t>
      </w:r>
      <w:bookmarkEnd w:id="7"/>
      <w:r w:rsidRPr="00BA5721">
        <w:br/>
      </w:r>
    </w:p>
    <w:p w14:paraId="58B03F81" w14:textId="77777777" w:rsidR="00BA5721" w:rsidRPr="00BA5721" w:rsidRDefault="00BA5721" w:rsidP="00BA5721">
      <w:r w:rsidRPr="00BA5721">
        <w:t xml:space="preserve">To detect a trending article in a dynamic citation network using the Dynamic Network Embedding approach, we analyze how the node embeddings (representing articles) evolve </w:t>
      </w:r>
      <w:r w:rsidRPr="00BA5721">
        <w:lastRenderedPageBreak/>
        <w:t>over time. A trending article exhibits distinct and measurable behaviors that reflect its increasing importance and impact within the network:</w:t>
      </w:r>
    </w:p>
    <w:p w14:paraId="7C810EDA" w14:textId="77777777" w:rsidR="00BA5721" w:rsidRPr="00BA5721" w:rsidRDefault="00BA5721" w:rsidP="00BA5721">
      <w:pPr>
        <w:numPr>
          <w:ilvl w:val="0"/>
          <w:numId w:val="11"/>
        </w:numPr>
      </w:pPr>
      <w:r w:rsidRPr="00BA5721">
        <w:rPr>
          <w:b/>
          <w:bCs/>
        </w:rPr>
        <w:t>Rapid Increase in Degree:</w:t>
      </w:r>
      <w:r w:rsidRPr="00BA5721">
        <w:t xml:space="preserve"> A trending article receives a sudden and notable rise in citations (edges) within a short time window. This rapid increase signifies growing recognition of the article's relevance and its influence on subsequent research. Such articles often address emerging topics, present groundbreaking methods, or offer significant insights that capture the attention of the academic community.</w:t>
      </w:r>
    </w:p>
    <w:p w14:paraId="7E23BCF9" w14:textId="77777777" w:rsidR="00BA5721" w:rsidRPr="00BA5721" w:rsidRDefault="00BA5721" w:rsidP="00BA5721">
      <w:pPr>
        <w:numPr>
          <w:ilvl w:val="0"/>
          <w:numId w:val="11"/>
        </w:numPr>
      </w:pPr>
      <w:r w:rsidRPr="00BA5721">
        <w:rPr>
          <w:b/>
          <w:bCs/>
        </w:rPr>
        <w:t>Significant Embedding Drift:</w:t>
      </w:r>
      <w:r w:rsidRPr="00BA5721">
        <w:t xml:space="preserve"> The position of the article in the embedding space changes substantially between consecutive timesteps. This drift occurs as the article attracts citations from diverse or unexpected areas, signaling its expansion beyond its original domain. Embedding drift highlights the article's evolving role and its capacity to influence interdisciplinary research or spawn new lines of inquiry.</w:t>
      </w:r>
    </w:p>
    <w:p w14:paraId="3C159F5B" w14:textId="77777777" w:rsidR="00BA5721" w:rsidRPr="00BA5721" w:rsidRDefault="00BA5721" w:rsidP="00BA5721">
      <w:pPr>
        <w:numPr>
          <w:ilvl w:val="0"/>
          <w:numId w:val="11"/>
        </w:numPr>
      </w:pPr>
      <w:r w:rsidRPr="00BA5721">
        <w:rPr>
          <w:b/>
          <w:bCs/>
        </w:rPr>
        <w:t>Centrality Growth:</w:t>
      </w:r>
      <w:r w:rsidRPr="00BA5721">
        <w:t xml:space="preserve"> Over time, the article becomes more central within the citation network. Centrality measures, such as betweenness, closeness, or eigenvector centrality, indicate how influential a node is within the network. An article experiencing centrality growth acts as a "hub" connecting multiple research areas, fostering collaborations, and serving as a foundation for subsequent work.</w:t>
      </w:r>
    </w:p>
    <w:p w14:paraId="01706EAF" w14:textId="3CFA4290" w:rsidR="00B26A91" w:rsidRDefault="00BA5721" w:rsidP="00BA5721">
      <w:r w:rsidRPr="00BA5721">
        <w:t>These behaviors collectively provide a comprehensive view of an article's trajectory within the evolving citation network. By tracking degree growth, embedding drift, and centrality changes, researchers can identify not only articles gaining influence but also emerging research themes and fields. Combining these metrics offers a robust, multi-dimensional method for detecting trending articles and understanding their evolving impact on the research landscape.</w:t>
      </w:r>
    </w:p>
    <w:p w14:paraId="1EA3901C" w14:textId="03DC4CE1" w:rsidR="00BA5721" w:rsidRDefault="005213A5" w:rsidP="00BA5721">
      <w:pPr>
        <w:rPr>
          <w:lang w:bidi="he-IL"/>
        </w:rPr>
      </w:pPr>
      <w:r>
        <w:rPr>
          <w:lang w:bidi="he-IL"/>
        </w:rPr>
        <w:br/>
      </w:r>
      <w:r>
        <w:rPr>
          <w:lang w:bidi="he-IL"/>
        </w:rPr>
        <w:br/>
      </w:r>
      <w:r>
        <w:rPr>
          <w:lang w:bidi="he-IL"/>
        </w:rPr>
        <w:br/>
      </w:r>
      <w:r>
        <w:rPr>
          <w:lang w:bidi="he-IL"/>
        </w:rPr>
        <w:br/>
      </w:r>
      <w:r>
        <w:rPr>
          <w:lang w:bidi="he-IL"/>
        </w:rPr>
        <w:br/>
      </w:r>
      <w:r>
        <w:rPr>
          <w:lang w:bidi="he-IL"/>
        </w:rPr>
        <w:br/>
      </w:r>
      <w:r>
        <w:rPr>
          <w:lang w:bidi="he-IL"/>
        </w:rPr>
        <w:br/>
      </w:r>
      <w:r>
        <w:rPr>
          <w:lang w:bidi="he-IL"/>
        </w:rPr>
        <w:br/>
      </w:r>
      <w:r>
        <w:rPr>
          <w:lang w:bidi="he-IL"/>
        </w:rPr>
        <w:br/>
      </w:r>
      <w:r>
        <w:rPr>
          <w:lang w:bidi="he-IL"/>
        </w:rPr>
        <w:br/>
      </w:r>
      <w:r>
        <w:rPr>
          <w:lang w:bidi="he-IL"/>
        </w:rPr>
        <w:br/>
      </w:r>
    </w:p>
    <w:p w14:paraId="3F747451" w14:textId="77777777" w:rsidR="00BA5721" w:rsidRDefault="00BA5721" w:rsidP="00BA5721">
      <w:pPr>
        <w:rPr>
          <w:lang w:bidi="he-IL"/>
        </w:rPr>
      </w:pPr>
    </w:p>
    <w:p w14:paraId="207AB7DE" w14:textId="55FE7A38" w:rsidR="00B26A91" w:rsidRDefault="00B26A91" w:rsidP="00BA5721">
      <w:pPr>
        <w:pStyle w:val="Heading1"/>
        <w:rPr>
          <w:lang w:bidi="he-IL"/>
        </w:rPr>
      </w:pPr>
      <w:bookmarkStart w:id="8" w:name="_Toc185364810"/>
      <w:r>
        <w:rPr>
          <w:lang w:bidi="he-IL"/>
        </w:rPr>
        <w:t>Approach</w:t>
      </w:r>
      <w:bookmarkEnd w:id="8"/>
    </w:p>
    <w:p w14:paraId="0431D7CF" w14:textId="77777777" w:rsidR="00BA5721" w:rsidRDefault="00BA5721" w:rsidP="00BA5721">
      <w:pPr>
        <w:rPr>
          <w:lang w:bidi="he-IL"/>
        </w:rPr>
      </w:pPr>
    </w:p>
    <w:p w14:paraId="6B541216" w14:textId="77777777" w:rsidR="00BA5721" w:rsidRDefault="00BA5721" w:rsidP="00BA5721">
      <w:pPr>
        <w:rPr>
          <w:lang w:bidi="he-IL"/>
        </w:rPr>
      </w:pPr>
    </w:p>
    <w:p w14:paraId="5EDC9A6A" w14:textId="77777777" w:rsidR="00BA5721" w:rsidRDefault="00BA5721" w:rsidP="00BA5721">
      <w:pPr>
        <w:rPr>
          <w:lang w:bidi="he-IL"/>
        </w:rPr>
      </w:pPr>
    </w:p>
    <w:p w14:paraId="47E58DA2" w14:textId="77777777" w:rsidR="00BA5721" w:rsidRDefault="00BA5721" w:rsidP="00BA5721">
      <w:pPr>
        <w:rPr>
          <w:lang w:bidi="he-IL"/>
        </w:rPr>
      </w:pPr>
    </w:p>
    <w:p w14:paraId="58DBC670" w14:textId="77777777" w:rsidR="00BA5721" w:rsidRDefault="00BA5721" w:rsidP="00BA5721">
      <w:pPr>
        <w:rPr>
          <w:lang w:bidi="he-IL"/>
        </w:rPr>
      </w:pPr>
    </w:p>
    <w:p w14:paraId="218D607C" w14:textId="77777777" w:rsidR="00BA5721" w:rsidRDefault="00BA5721" w:rsidP="00BA5721">
      <w:pPr>
        <w:rPr>
          <w:lang w:bidi="he-IL"/>
        </w:rPr>
      </w:pPr>
    </w:p>
    <w:p w14:paraId="046566CE" w14:textId="77777777" w:rsidR="00BA5721" w:rsidRDefault="00BA5721" w:rsidP="00BA5721">
      <w:pPr>
        <w:rPr>
          <w:lang w:bidi="he-IL"/>
        </w:rPr>
      </w:pPr>
    </w:p>
    <w:p w14:paraId="5F23EE57" w14:textId="77777777" w:rsidR="00BA5721" w:rsidRDefault="00BA5721" w:rsidP="00BA5721">
      <w:pPr>
        <w:rPr>
          <w:lang w:bidi="he-IL"/>
        </w:rPr>
      </w:pPr>
    </w:p>
    <w:p w14:paraId="31E0B550" w14:textId="77777777" w:rsidR="00BA5721" w:rsidRDefault="00BA5721" w:rsidP="00BA5721">
      <w:pPr>
        <w:rPr>
          <w:lang w:bidi="he-IL"/>
        </w:rPr>
      </w:pPr>
    </w:p>
    <w:p w14:paraId="30FB835C" w14:textId="77777777" w:rsidR="00BA5721" w:rsidRDefault="00BA5721" w:rsidP="00BA5721">
      <w:pPr>
        <w:rPr>
          <w:lang w:bidi="he-IL"/>
        </w:rPr>
      </w:pPr>
    </w:p>
    <w:p w14:paraId="781329E4" w14:textId="77777777" w:rsidR="00BA5721" w:rsidRDefault="00BA5721" w:rsidP="00BA5721">
      <w:pPr>
        <w:rPr>
          <w:lang w:bidi="he-IL"/>
        </w:rPr>
      </w:pPr>
    </w:p>
    <w:p w14:paraId="24AF4302" w14:textId="77777777" w:rsidR="00BA5721" w:rsidRDefault="00BA5721" w:rsidP="00BA5721">
      <w:pPr>
        <w:rPr>
          <w:lang w:bidi="he-IL"/>
        </w:rPr>
      </w:pPr>
    </w:p>
    <w:p w14:paraId="55EB0725" w14:textId="77777777" w:rsidR="00BA5721" w:rsidRDefault="00BA5721" w:rsidP="00BA5721">
      <w:pPr>
        <w:rPr>
          <w:lang w:bidi="he-IL"/>
        </w:rPr>
      </w:pPr>
    </w:p>
    <w:p w14:paraId="040FF35B" w14:textId="77777777" w:rsidR="00BA5721" w:rsidRDefault="00BA5721" w:rsidP="00BA5721">
      <w:pPr>
        <w:rPr>
          <w:lang w:bidi="he-IL"/>
        </w:rPr>
      </w:pPr>
    </w:p>
    <w:p w14:paraId="692BA857" w14:textId="77777777" w:rsidR="00BA5721" w:rsidRDefault="00BA5721" w:rsidP="00BA5721">
      <w:pPr>
        <w:rPr>
          <w:lang w:bidi="he-IL"/>
        </w:rPr>
      </w:pPr>
    </w:p>
    <w:p w14:paraId="63D35D97" w14:textId="77777777" w:rsidR="00BA5721" w:rsidRDefault="00BA5721" w:rsidP="00BA5721">
      <w:pPr>
        <w:rPr>
          <w:lang w:bidi="he-IL"/>
        </w:rPr>
      </w:pPr>
    </w:p>
    <w:p w14:paraId="3A114DAF" w14:textId="77777777" w:rsidR="00BA5721" w:rsidRDefault="00BA5721" w:rsidP="00BA5721">
      <w:pPr>
        <w:rPr>
          <w:lang w:bidi="he-IL"/>
        </w:rPr>
      </w:pPr>
    </w:p>
    <w:p w14:paraId="161EA496" w14:textId="77777777" w:rsidR="00BA5721" w:rsidRDefault="00BA5721" w:rsidP="00BA5721">
      <w:pPr>
        <w:rPr>
          <w:lang w:bidi="he-IL"/>
        </w:rPr>
      </w:pPr>
    </w:p>
    <w:p w14:paraId="3E454150" w14:textId="77777777" w:rsidR="00BA5721" w:rsidRDefault="00BA5721" w:rsidP="00BA5721">
      <w:pPr>
        <w:rPr>
          <w:lang w:bidi="he-IL"/>
        </w:rPr>
      </w:pPr>
    </w:p>
    <w:p w14:paraId="32F46F07" w14:textId="77777777" w:rsidR="00BA5721" w:rsidRDefault="00BA5721" w:rsidP="00BA5721">
      <w:pPr>
        <w:rPr>
          <w:lang w:bidi="he-IL"/>
        </w:rPr>
      </w:pPr>
    </w:p>
    <w:p w14:paraId="69348086" w14:textId="77777777" w:rsidR="00BA5721" w:rsidRDefault="00BA5721" w:rsidP="00BA5721">
      <w:pPr>
        <w:rPr>
          <w:lang w:bidi="he-IL"/>
        </w:rPr>
      </w:pPr>
    </w:p>
    <w:p w14:paraId="2922D0F0" w14:textId="77777777" w:rsidR="00BA5721" w:rsidRDefault="00BA5721" w:rsidP="00BA5721">
      <w:pPr>
        <w:rPr>
          <w:lang w:bidi="he-IL"/>
        </w:rPr>
      </w:pPr>
    </w:p>
    <w:p w14:paraId="49328B03" w14:textId="77777777" w:rsidR="00BA5721" w:rsidRDefault="00BA5721" w:rsidP="00BA5721">
      <w:pPr>
        <w:rPr>
          <w:lang w:bidi="he-IL"/>
        </w:rPr>
      </w:pPr>
    </w:p>
    <w:p w14:paraId="122960E4" w14:textId="77777777" w:rsidR="00BA5721" w:rsidRDefault="00BA5721" w:rsidP="00BA5721">
      <w:pPr>
        <w:rPr>
          <w:lang w:bidi="he-IL"/>
        </w:rPr>
      </w:pPr>
    </w:p>
    <w:p w14:paraId="7D4E64DC" w14:textId="77777777" w:rsidR="00BA5721" w:rsidRDefault="00BA5721" w:rsidP="00BA5721">
      <w:pPr>
        <w:rPr>
          <w:lang w:bidi="he-IL"/>
        </w:rPr>
      </w:pPr>
    </w:p>
    <w:p w14:paraId="555E6488" w14:textId="77777777" w:rsidR="00BA5721" w:rsidRPr="00BA5721" w:rsidRDefault="00BA5721" w:rsidP="00BA5721">
      <w:pPr>
        <w:rPr>
          <w:lang w:bidi="he-IL"/>
        </w:rPr>
      </w:pPr>
    </w:p>
    <w:p w14:paraId="097B5F99" w14:textId="03BE3361" w:rsidR="00B26A91" w:rsidRDefault="00B26A91" w:rsidP="00BA5721">
      <w:pPr>
        <w:pStyle w:val="Heading1"/>
        <w:rPr>
          <w:lang w:bidi="he-IL"/>
        </w:rPr>
      </w:pPr>
      <w:bookmarkStart w:id="9" w:name="_Toc185364811"/>
      <w:r>
        <w:rPr>
          <w:lang w:bidi="he-IL"/>
        </w:rPr>
        <w:t>Testing Plan</w:t>
      </w:r>
      <w:bookmarkEnd w:id="9"/>
    </w:p>
    <w:p w14:paraId="14127BDF" w14:textId="77777777" w:rsidR="00B26A91" w:rsidRDefault="00B26A91">
      <w:pPr>
        <w:rPr>
          <w:rFonts w:eastAsia="Times New Roman" w:cstheme="majorBidi"/>
          <w:b/>
          <w:szCs w:val="24"/>
          <w:lang w:bidi="he-IL"/>
        </w:rPr>
      </w:pPr>
    </w:p>
    <w:p w14:paraId="6A451A61" w14:textId="77777777" w:rsidR="00BA5721" w:rsidRDefault="00BA5721">
      <w:pPr>
        <w:rPr>
          <w:rFonts w:eastAsia="Times New Roman" w:cstheme="majorBidi"/>
          <w:b/>
          <w:szCs w:val="24"/>
          <w:lang w:bidi="he-IL"/>
        </w:rPr>
      </w:pPr>
    </w:p>
    <w:p w14:paraId="637AE025" w14:textId="77777777" w:rsidR="00BA5721" w:rsidRDefault="00BA5721">
      <w:pPr>
        <w:rPr>
          <w:rFonts w:eastAsia="Times New Roman" w:cstheme="majorBidi"/>
          <w:b/>
          <w:szCs w:val="24"/>
          <w:lang w:bidi="he-IL"/>
        </w:rPr>
      </w:pPr>
    </w:p>
    <w:p w14:paraId="2CD0ABF0" w14:textId="77777777" w:rsidR="00BA5721" w:rsidRDefault="00BA5721">
      <w:pPr>
        <w:rPr>
          <w:rFonts w:eastAsia="Times New Roman" w:cstheme="majorBidi"/>
          <w:b/>
          <w:szCs w:val="24"/>
          <w:lang w:bidi="he-IL"/>
        </w:rPr>
      </w:pPr>
    </w:p>
    <w:p w14:paraId="79E54D25" w14:textId="77777777" w:rsidR="00BA5721" w:rsidRDefault="00BA5721">
      <w:pPr>
        <w:rPr>
          <w:rFonts w:eastAsia="Times New Roman" w:cstheme="majorBidi"/>
          <w:b/>
          <w:szCs w:val="24"/>
          <w:lang w:bidi="he-IL"/>
        </w:rPr>
      </w:pPr>
    </w:p>
    <w:p w14:paraId="45945585" w14:textId="77777777" w:rsidR="00BA5721" w:rsidRDefault="00BA5721">
      <w:pPr>
        <w:rPr>
          <w:rFonts w:eastAsia="Times New Roman" w:cstheme="majorBidi"/>
          <w:b/>
          <w:szCs w:val="24"/>
          <w:lang w:bidi="he-IL"/>
        </w:rPr>
      </w:pPr>
    </w:p>
    <w:p w14:paraId="3AB9BDE5" w14:textId="77777777" w:rsidR="00BA5721" w:rsidRDefault="00BA5721">
      <w:pPr>
        <w:rPr>
          <w:rFonts w:eastAsia="Times New Roman" w:cstheme="majorBidi"/>
          <w:b/>
          <w:szCs w:val="24"/>
          <w:lang w:bidi="he-IL"/>
        </w:rPr>
      </w:pPr>
    </w:p>
    <w:p w14:paraId="5F41D77E" w14:textId="77777777" w:rsidR="00BA5721" w:rsidRDefault="00BA5721">
      <w:pPr>
        <w:rPr>
          <w:rFonts w:eastAsia="Times New Roman" w:cstheme="majorBidi"/>
          <w:b/>
          <w:szCs w:val="24"/>
          <w:lang w:bidi="he-IL"/>
        </w:rPr>
      </w:pPr>
    </w:p>
    <w:p w14:paraId="4BE2D0AA" w14:textId="77777777" w:rsidR="00BA5721" w:rsidRDefault="00BA5721">
      <w:pPr>
        <w:rPr>
          <w:rFonts w:eastAsia="Times New Roman" w:cstheme="majorBidi"/>
          <w:b/>
          <w:szCs w:val="24"/>
          <w:lang w:bidi="he-IL"/>
        </w:rPr>
      </w:pPr>
    </w:p>
    <w:p w14:paraId="4EEA4652" w14:textId="77777777" w:rsidR="00BA5721" w:rsidRDefault="00BA5721">
      <w:pPr>
        <w:rPr>
          <w:rFonts w:eastAsia="Times New Roman" w:cstheme="majorBidi"/>
          <w:b/>
          <w:szCs w:val="24"/>
          <w:lang w:bidi="he-IL"/>
        </w:rPr>
      </w:pPr>
    </w:p>
    <w:p w14:paraId="408692A4" w14:textId="77777777" w:rsidR="00BA5721" w:rsidRDefault="00BA5721">
      <w:pPr>
        <w:rPr>
          <w:rFonts w:eastAsia="Times New Roman" w:cstheme="majorBidi"/>
          <w:b/>
          <w:szCs w:val="24"/>
          <w:lang w:bidi="he-IL"/>
        </w:rPr>
      </w:pPr>
    </w:p>
    <w:p w14:paraId="1E370794" w14:textId="77777777" w:rsidR="00BA5721" w:rsidRDefault="00BA5721">
      <w:pPr>
        <w:rPr>
          <w:rFonts w:eastAsia="Times New Roman" w:cstheme="majorBidi"/>
          <w:b/>
          <w:szCs w:val="24"/>
          <w:lang w:bidi="he-IL"/>
        </w:rPr>
      </w:pPr>
    </w:p>
    <w:p w14:paraId="34F31BB3" w14:textId="77777777" w:rsidR="00BA5721" w:rsidRDefault="00BA5721">
      <w:pPr>
        <w:rPr>
          <w:rFonts w:eastAsia="Times New Roman" w:cstheme="majorBidi"/>
          <w:b/>
          <w:szCs w:val="24"/>
          <w:lang w:bidi="he-IL"/>
        </w:rPr>
      </w:pPr>
    </w:p>
    <w:p w14:paraId="6697FA64" w14:textId="77777777" w:rsidR="00BA5721" w:rsidRDefault="00BA5721">
      <w:pPr>
        <w:rPr>
          <w:rFonts w:eastAsia="Times New Roman" w:cstheme="majorBidi"/>
          <w:b/>
          <w:szCs w:val="24"/>
          <w:lang w:bidi="he-IL"/>
        </w:rPr>
      </w:pPr>
    </w:p>
    <w:p w14:paraId="170EEF27" w14:textId="77777777" w:rsidR="00BA5721" w:rsidRDefault="00BA5721">
      <w:pPr>
        <w:rPr>
          <w:rFonts w:eastAsia="Times New Roman" w:cstheme="majorBidi"/>
          <w:b/>
          <w:szCs w:val="24"/>
          <w:lang w:bidi="he-IL"/>
        </w:rPr>
      </w:pPr>
    </w:p>
    <w:p w14:paraId="4DC54A88" w14:textId="77777777" w:rsidR="00BA5721" w:rsidRDefault="00BA5721">
      <w:pPr>
        <w:rPr>
          <w:rFonts w:eastAsia="Times New Roman" w:cstheme="majorBidi"/>
          <w:b/>
          <w:szCs w:val="24"/>
          <w:lang w:bidi="he-IL"/>
        </w:rPr>
      </w:pPr>
    </w:p>
    <w:p w14:paraId="5B9E38F5" w14:textId="77777777" w:rsidR="00BA5721" w:rsidRDefault="00BA5721">
      <w:pPr>
        <w:rPr>
          <w:rFonts w:eastAsia="Times New Roman" w:cstheme="majorBidi"/>
          <w:b/>
          <w:szCs w:val="24"/>
          <w:lang w:bidi="he-IL"/>
        </w:rPr>
      </w:pPr>
    </w:p>
    <w:p w14:paraId="01C97ED9" w14:textId="77777777" w:rsidR="00BA5721" w:rsidRDefault="00BA5721">
      <w:pPr>
        <w:rPr>
          <w:rFonts w:eastAsia="Times New Roman" w:cstheme="majorBidi"/>
          <w:b/>
          <w:szCs w:val="24"/>
          <w:lang w:bidi="he-IL"/>
        </w:rPr>
      </w:pPr>
    </w:p>
    <w:p w14:paraId="30E8207B" w14:textId="77777777" w:rsidR="00BA5721" w:rsidRDefault="00BA5721">
      <w:pPr>
        <w:rPr>
          <w:rFonts w:eastAsia="Times New Roman" w:cstheme="majorBidi"/>
          <w:b/>
          <w:szCs w:val="24"/>
          <w:lang w:bidi="he-IL"/>
        </w:rPr>
      </w:pPr>
    </w:p>
    <w:p w14:paraId="71323868" w14:textId="77777777" w:rsidR="00BA5721" w:rsidRDefault="00BA5721">
      <w:pPr>
        <w:rPr>
          <w:rFonts w:eastAsia="Times New Roman" w:cstheme="majorBidi"/>
          <w:b/>
          <w:szCs w:val="24"/>
          <w:lang w:bidi="he-IL"/>
        </w:rPr>
      </w:pPr>
    </w:p>
    <w:p w14:paraId="1CCF42A6" w14:textId="77777777" w:rsidR="00BA5721" w:rsidRDefault="00BA5721">
      <w:pPr>
        <w:rPr>
          <w:rFonts w:eastAsia="Times New Roman" w:cstheme="majorBidi"/>
          <w:b/>
          <w:szCs w:val="24"/>
          <w:lang w:bidi="he-IL"/>
        </w:rPr>
      </w:pPr>
    </w:p>
    <w:p w14:paraId="68645AA6" w14:textId="77777777" w:rsidR="00BA5721" w:rsidRDefault="00BA5721">
      <w:pPr>
        <w:rPr>
          <w:rFonts w:eastAsia="Times New Roman" w:cstheme="majorBidi"/>
          <w:b/>
          <w:szCs w:val="24"/>
          <w:lang w:bidi="he-IL"/>
        </w:rPr>
      </w:pPr>
    </w:p>
    <w:p w14:paraId="3AD7B512" w14:textId="77777777" w:rsidR="00BA5721" w:rsidRDefault="00BA5721">
      <w:pPr>
        <w:rPr>
          <w:rFonts w:eastAsia="Times New Roman" w:cstheme="majorBidi"/>
          <w:b/>
          <w:szCs w:val="24"/>
          <w:lang w:bidi="he-IL"/>
        </w:rPr>
      </w:pPr>
    </w:p>
    <w:p w14:paraId="023E301D" w14:textId="77777777" w:rsidR="00BA5721" w:rsidRDefault="00BA5721">
      <w:pPr>
        <w:rPr>
          <w:rFonts w:eastAsia="Times New Roman" w:cstheme="majorBidi"/>
          <w:b/>
          <w:szCs w:val="24"/>
          <w:lang w:bidi="he-IL"/>
        </w:rPr>
      </w:pPr>
    </w:p>
    <w:p w14:paraId="6BBA420E" w14:textId="77777777" w:rsidR="00BA5721" w:rsidRDefault="00BA5721">
      <w:pPr>
        <w:rPr>
          <w:rFonts w:eastAsia="Times New Roman" w:cstheme="majorBidi"/>
          <w:b/>
          <w:szCs w:val="24"/>
          <w:lang w:bidi="he-IL"/>
        </w:rPr>
      </w:pPr>
    </w:p>
    <w:p w14:paraId="20A72AAA" w14:textId="77777777" w:rsidR="00BA5721" w:rsidRDefault="00BA5721">
      <w:pPr>
        <w:rPr>
          <w:rFonts w:eastAsia="Times New Roman" w:cstheme="majorBidi"/>
          <w:b/>
          <w:szCs w:val="24"/>
          <w:lang w:bidi="he-IL"/>
        </w:rPr>
      </w:pPr>
    </w:p>
    <w:p w14:paraId="5187B63F" w14:textId="77777777" w:rsidR="00BA5721" w:rsidRDefault="00BA5721">
      <w:pPr>
        <w:rPr>
          <w:rFonts w:eastAsia="Times New Roman" w:cstheme="majorBidi"/>
          <w:b/>
          <w:szCs w:val="24"/>
          <w:rtl/>
          <w:lang w:bidi="he-IL"/>
        </w:rPr>
      </w:pPr>
    </w:p>
    <w:bookmarkStart w:id="10" w:name="_Toc185364812" w:displacedByCustomXml="next"/>
    <w:sdt>
      <w:sdtPr>
        <w:rPr>
          <w:b w:val="0"/>
          <w:sz w:val="24"/>
          <w:szCs w:val="22"/>
          <w:lang w:val="en-GB"/>
        </w:rPr>
        <w:id w:val="-1000349477"/>
        <w:docPartObj>
          <w:docPartGallery w:val="Bibliographies"/>
          <w:docPartUnique/>
        </w:docPartObj>
      </w:sdtPr>
      <w:sdtEndPr>
        <w:rPr>
          <w:lang w:val="en-US"/>
        </w:rPr>
      </w:sdtEndPr>
      <w:sdtContent>
        <w:p w14:paraId="369EFD8D" w14:textId="7235EC9D" w:rsidR="00497174" w:rsidRDefault="00497174">
          <w:pPr>
            <w:pStyle w:val="Heading1"/>
          </w:pPr>
          <w:r>
            <w:rPr>
              <w:lang w:val="en-GB"/>
            </w:rPr>
            <w:t>References</w:t>
          </w:r>
          <w:bookmarkEnd w:id="10"/>
        </w:p>
        <w:sdt>
          <w:sdtPr>
            <w:id w:val="-573587230"/>
            <w:bibliography/>
          </w:sdtPr>
          <w:sdtContent>
            <w:p w14:paraId="4B9BC33B" w14:textId="145D6774" w:rsidR="00497174" w:rsidRDefault="00497174" w:rsidP="00497174">
              <w:pPr>
                <w:pStyle w:val="Bibliography"/>
              </w:pPr>
            </w:p>
            <w:p w14:paraId="0C71D202" w14:textId="6AC891CE" w:rsidR="00497174" w:rsidRDefault="00000000" w:rsidP="00497174"/>
          </w:sdtContent>
        </w:sdt>
      </w:sdtContent>
    </w:sdt>
    <w:p w14:paraId="2712AF36" w14:textId="77777777" w:rsidR="00B26A91" w:rsidRDefault="00B26A91">
      <w:pPr>
        <w:rPr>
          <w:rFonts w:eastAsia="Times New Roman" w:cstheme="majorBidi"/>
          <w:b/>
          <w:szCs w:val="24"/>
          <w:rtl/>
          <w:lang w:bidi="he-IL"/>
        </w:rPr>
      </w:pPr>
    </w:p>
    <w:p w14:paraId="163EDB1C" w14:textId="77777777" w:rsidR="00B26A91" w:rsidRDefault="00B26A91">
      <w:pPr>
        <w:rPr>
          <w:rFonts w:eastAsia="Times New Roman" w:cstheme="majorBidi"/>
          <w:b/>
          <w:szCs w:val="24"/>
          <w:rtl/>
          <w:lang w:bidi="he-IL"/>
        </w:rPr>
      </w:pPr>
    </w:p>
    <w:p w14:paraId="3A82E59C" w14:textId="77777777" w:rsidR="00B26A91" w:rsidRDefault="00B26A91">
      <w:pPr>
        <w:rPr>
          <w:rFonts w:eastAsia="Times New Roman" w:cstheme="majorBidi"/>
          <w:b/>
          <w:szCs w:val="24"/>
          <w:rtl/>
          <w:lang w:bidi="he-IL"/>
        </w:rPr>
      </w:pPr>
    </w:p>
    <w:p w14:paraId="45A85EAD" w14:textId="77777777" w:rsidR="00B26A91" w:rsidRDefault="00B26A91">
      <w:pPr>
        <w:rPr>
          <w:rFonts w:eastAsia="Times New Roman" w:cstheme="majorBidi"/>
          <w:b/>
          <w:szCs w:val="24"/>
          <w:rtl/>
          <w:lang w:bidi="he-IL"/>
        </w:rPr>
      </w:pPr>
    </w:p>
    <w:p w14:paraId="5BF399B1" w14:textId="77777777" w:rsidR="00B26A91" w:rsidRDefault="00B26A91">
      <w:pPr>
        <w:rPr>
          <w:rFonts w:eastAsia="Times New Roman" w:cstheme="majorBidi"/>
          <w:b/>
          <w:szCs w:val="24"/>
          <w:rtl/>
          <w:lang w:bidi="he-IL"/>
        </w:rPr>
      </w:pPr>
    </w:p>
    <w:p w14:paraId="04679A45" w14:textId="77777777" w:rsidR="00B26A91" w:rsidRDefault="00B26A91">
      <w:pPr>
        <w:rPr>
          <w:rFonts w:eastAsia="Times New Roman" w:cstheme="majorBidi"/>
          <w:b/>
          <w:szCs w:val="24"/>
          <w:rtl/>
          <w:lang w:bidi="he-IL"/>
        </w:rPr>
      </w:pPr>
    </w:p>
    <w:p w14:paraId="33209389" w14:textId="77777777" w:rsidR="00B26A91" w:rsidRPr="0016714E" w:rsidRDefault="00B26A91">
      <w:pPr>
        <w:rPr>
          <w:rFonts w:eastAsia="Times New Roman" w:cstheme="majorBidi"/>
          <w:b/>
          <w:szCs w:val="24"/>
          <w:lang w:bidi="he-IL"/>
        </w:rPr>
      </w:pPr>
    </w:p>
    <w:p w14:paraId="6AB3C120" w14:textId="77777777" w:rsidR="0016714E" w:rsidRPr="0016714E" w:rsidRDefault="0016714E">
      <w:pPr>
        <w:rPr>
          <w:rFonts w:eastAsia="Times New Roman" w:cstheme="majorBidi"/>
          <w:b/>
          <w:szCs w:val="24"/>
        </w:rPr>
      </w:pPr>
    </w:p>
    <w:p w14:paraId="0C90AACB" w14:textId="77777777" w:rsidR="0016714E" w:rsidRPr="0016714E" w:rsidRDefault="0016714E">
      <w:pPr>
        <w:rPr>
          <w:rFonts w:eastAsia="Times New Roman" w:cstheme="majorBidi"/>
          <w:b/>
          <w:szCs w:val="24"/>
        </w:rPr>
      </w:pPr>
    </w:p>
    <w:p w14:paraId="5F409299" w14:textId="77777777" w:rsidR="0016714E" w:rsidRPr="0016714E" w:rsidRDefault="0016714E">
      <w:pPr>
        <w:rPr>
          <w:rFonts w:eastAsia="Times New Roman" w:cstheme="majorBidi"/>
          <w:b/>
          <w:szCs w:val="24"/>
        </w:rPr>
      </w:pPr>
    </w:p>
    <w:p w14:paraId="29C4122D" w14:textId="77777777" w:rsidR="0016714E" w:rsidRPr="0016714E" w:rsidRDefault="0016714E">
      <w:pPr>
        <w:rPr>
          <w:rFonts w:eastAsia="Times New Roman" w:cstheme="majorBidi"/>
          <w:b/>
          <w:szCs w:val="24"/>
        </w:rPr>
      </w:pPr>
    </w:p>
    <w:p w14:paraId="514F5C04" w14:textId="77777777" w:rsidR="0016714E" w:rsidRPr="0016714E" w:rsidRDefault="0016714E">
      <w:pPr>
        <w:rPr>
          <w:rFonts w:eastAsia="Times New Roman" w:cstheme="majorBidi"/>
          <w:b/>
          <w:szCs w:val="24"/>
        </w:rPr>
      </w:pPr>
    </w:p>
    <w:p w14:paraId="04168615" w14:textId="77777777" w:rsidR="0016714E" w:rsidRPr="0016714E" w:rsidRDefault="0016714E">
      <w:pPr>
        <w:rPr>
          <w:rFonts w:eastAsia="Times New Roman" w:cstheme="majorBidi"/>
          <w:b/>
          <w:szCs w:val="24"/>
        </w:rPr>
      </w:pPr>
    </w:p>
    <w:p w14:paraId="183344AD" w14:textId="77777777" w:rsidR="0016714E" w:rsidRPr="0016714E" w:rsidRDefault="0016714E">
      <w:pPr>
        <w:rPr>
          <w:rFonts w:eastAsia="Times New Roman" w:cstheme="majorBidi"/>
          <w:b/>
          <w:szCs w:val="24"/>
        </w:rPr>
      </w:pPr>
    </w:p>
    <w:p w14:paraId="4BABAAED" w14:textId="77777777" w:rsidR="0016714E" w:rsidRPr="0016714E" w:rsidRDefault="0016714E">
      <w:pPr>
        <w:rPr>
          <w:rFonts w:eastAsia="Times New Roman" w:cstheme="majorBidi"/>
          <w:b/>
          <w:szCs w:val="24"/>
        </w:rPr>
      </w:pPr>
    </w:p>
    <w:p w14:paraId="23CFFA67" w14:textId="77777777" w:rsidR="0016714E" w:rsidRPr="0016714E" w:rsidRDefault="0016714E">
      <w:pPr>
        <w:rPr>
          <w:rFonts w:eastAsia="Times New Roman" w:cstheme="majorBidi"/>
          <w:b/>
          <w:szCs w:val="24"/>
        </w:rPr>
      </w:pPr>
    </w:p>
    <w:p w14:paraId="530E52D1" w14:textId="77777777" w:rsidR="0016714E" w:rsidRPr="0016714E" w:rsidRDefault="0016714E">
      <w:pPr>
        <w:rPr>
          <w:rFonts w:eastAsia="Times New Roman" w:cstheme="majorBidi"/>
          <w:b/>
          <w:szCs w:val="24"/>
        </w:rPr>
      </w:pPr>
    </w:p>
    <w:p w14:paraId="01545B60" w14:textId="77777777" w:rsidR="0016714E" w:rsidRPr="0016714E" w:rsidRDefault="0016714E">
      <w:pPr>
        <w:rPr>
          <w:rFonts w:eastAsia="Times New Roman" w:cstheme="majorBidi"/>
          <w:b/>
          <w:szCs w:val="24"/>
        </w:rPr>
      </w:pPr>
    </w:p>
    <w:p w14:paraId="3254ABB6" w14:textId="77777777" w:rsidR="0016714E" w:rsidRPr="0016714E" w:rsidRDefault="0016714E">
      <w:pPr>
        <w:rPr>
          <w:rFonts w:eastAsia="Times New Roman" w:cstheme="majorBidi"/>
          <w:b/>
          <w:szCs w:val="24"/>
        </w:rPr>
      </w:pPr>
    </w:p>
    <w:p w14:paraId="08DD2155" w14:textId="77777777" w:rsidR="0016714E" w:rsidRPr="0016714E" w:rsidRDefault="0016714E">
      <w:pPr>
        <w:rPr>
          <w:rFonts w:eastAsia="Times New Roman" w:cstheme="majorBidi"/>
          <w:b/>
          <w:szCs w:val="24"/>
        </w:rPr>
      </w:pPr>
    </w:p>
    <w:sectPr w:rsidR="0016714E" w:rsidRPr="0016714E" w:rsidSect="00B26A91">
      <w:headerReference w:type="default" r:id="rId11"/>
      <w:footerReference w:type="default" r:id="rId12"/>
      <w:pgSz w:w="11906" w:h="16838"/>
      <w:pgMar w:top="1440" w:right="1440" w:bottom="1440" w:left="1440" w:header="850" w:footer="68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42DA5A" w14:textId="77777777" w:rsidR="00723C9F" w:rsidRDefault="00723C9F">
      <w:pPr>
        <w:spacing w:after="0" w:line="240" w:lineRule="auto"/>
      </w:pPr>
      <w:r>
        <w:separator/>
      </w:r>
    </w:p>
  </w:endnote>
  <w:endnote w:type="continuationSeparator" w:id="0">
    <w:p w14:paraId="76C51DCD" w14:textId="77777777" w:rsidR="00723C9F" w:rsidRDefault="00723C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CF73D855-3A91-4A3B-BBAF-9ADA927F03BC}"/>
  </w:font>
  <w:font w:name="Calibri">
    <w:panose1 w:val="020F0502020204030204"/>
    <w:charset w:val="00"/>
    <w:family w:val="swiss"/>
    <w:pitch w:val="variable"/>
    <w:sig w:usb0="E4002EFF" w:usb1="C200247B" w:usb2="00000009" w:usb3="00000000" w:csb0="000001FF" w:csb1="00000000"/>
    <w:embedRegular r:id="rId2" w:fontKey="{D8B03F32-DBBB-4A64-ACA8-4D701BCAD055}"/>
    <w:embedBold r:id="rId3" w:fontKey="{3379DFC0-BE14-4B40-B679-4EE9426BD84D}"/>
    <w:embedItalic r:id="rId4" w:fontKey="{E8191858-98D9-431A-9F71-A04FC7E2CC33}"/>
    <w:embedBoldItalic r:id="rId5" w:fontKey="{C3A6DCEC-5B5B-4EEE-A607-092972A7CEC1}"/>
  </w:font>
  <w:font w:name="Georgia">
    <w:panose1 w:val="02040502050405020303"/>
    <w:charset w:val="00"/>
    <w:family w:val="roman"/>
    <w:pitch w:val="variable"/>
    <w:sig w:usb0="00000287" w:usb1="00000000" w:usb2="00000000" w:usb3="00000000" w:csb0="0000009F" w:csb1="00000000"/>
    <w:embedRegular r:id="rId6" w:fontKey="{AEF8846E-068A-4459-9ACE-5A20AF8842C9}"/>
    <w:embedItalic r:id="rId7" w:fontKey="{4EB2DB51-B636-4485-8EDF-966AABA09B35}"/>
  </w:font>
  <w:font w:name="Calibri Light">
    <w:panose1 w:val="020F0302020204030204"/>
    <w:charset w:val="00"/>
    <w:family w:val="swiss"/>
    <w:pitch w:val="variable"/>
    <w:sig w:usb0="E4002EFF" w:usb1="C200247B" w:usb2="00000009" w:usb3="00000000" w:csb0="000001FF" w:csb1="00000000"/>
    <w:embedRegular r:id="rId8" w:fontKey="{1D2E2BD1-8567-4672-A8CF-3334FA14D66A}"/>
    <w:embedBold r:id="rId9" w:fontKey="{6CD85D50-E32F-4572-A818-7511743EC422}"/>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10" w:fontKey="{5DEC6FDD-4175-40D6-B540-156BB0591CE0}"/>
    <w:embedBoldItalic r:id="rId11" w:fontKey="{ED2871B7-493B-4E39-A216-8474AB19D9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4121808"/>
      <w:docPartObj>
        <w:docPartGallery w:val="Page Numbers (Bottom of Page)"/>
        <w:docPartUnique/>
      </w:docPartObj>
    </w:sdtPr>
    <w:sdtContent>
      <w:p w14:paraId="656B90ED" w14:textId="6E603FB9" w:rsidR="00100DAA" w:rsidRDefault="00100DAA">
        <w:pPr>
          <w:pStyle w:val="Footer"/>
          <w:jc w:val="center"/>
        </w:pPr>
        <w:r>
          <w:rPr>
            <w:noProof/>
          </w:rPr>
          <mc:AlternateContent>
            <mc:Choice Requires="wps">
              <w:drawing>
                <wp:inline distT="0" distB="0" distL="0" distR="0" wp14:anchorId="235168B9" wp14:editId="60E66FF3">
                  <wp:extent cx="5467350" cy="54610"/>
                  <wp:effectExtent l="9525" t="19050" r="9525" b="12065"/>
                  <wp:docPr id="1737668405"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5385C48"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AA3BCB2" w14:textId="56A0B583" w:rsidR="00100DAA" w:rsidRDefault="00100DAA">
        <w:pPr>
          <w:pStyle w:val="Footer"/>
          <w:jc w:val="center"/>
        </w:pPr>
        <w:r>
          <w:fldChar w:fldCharType="begin"/>
        </w:r>
        <w:r>
          <w:instrText>PAGE    \* MERGEFORMAT</w:instrText>
        </w:r>
        <w:r>
          <w:fldChar w:fldCharType="separate"/>
        </w:r>
        <w:r>
          <w:rPr>
            <w:lang w:val="en-GB"/>
          </w:rPr>
          <w:t>2</w:t>
        </w:r>
        <w:r>
          <w:fldChar w:fldCharType="end"/>
        </w:r>
      </w:p>
    </w:sdtContent>
  </w:sdt>
  <w:p w14:paraId="6AF6C12E" w14:textId="77777777" w:rsidR="008B7DAB" w:rsidRDefault="008B7DA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57E677" w14:textId="77777777" w:rsidR="00723C9F" w:rsidRDefault="00723C9F">
      <w:pPr>
        <w:spacing w:after="0" w:line="240" w:lineRule="auto"/>
      </w:pPr>
      <w:r>
        <w:separator/>
      </w:r>
    </w:p>
  </w:footnote>
  <w:footnote w:type="continuationSeparator" w:id="0">
    <w:p w14:paraId="7247DBEF" w14:textId="77777777" w:rsidR="00723C9F" w:rsidRDefault="00723C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15F56" w14:textId="15722C90" w:rsidR="0016714E" w:rsidRDefault="00B26A91" w:rsidP="0016714E">
    <w:pPr>
      <w:pStyle w:val="Header"/>
      <w:jc w:val="right"/>
      <w:rPr>
        <w:rtl/>
        <w:lang w:bidi="he-IL"/>
      </w:rPr>
    </w:pPr>
    <w:r>
      <w:rPr>
        <w:noProof/>
        <w:lang w:bidi="he-IL"/>
      </w:rPr>
      <mc:AlternateContent>
        <mc:Choice Requires="wps">
          <w:drawing>
            <wp:anchor distT="45720" distB="45720" distL="114300" distR="114300" simplePos="0" relativeHeight="251663360" behindDoc="0" locked="0" layoutInCell="1" allowOverlap="1" wp14:anchorId="5D614F5A" wp14:editId="55898225">
              <wp:simplePos x="0" y="0"/>
              <wp:positionH relativeFrom="column">
                <wp:posOffset>385445</wp:posOffset>
              </wp:positionH>
              <wp:positionV relativeFrom="paragraph">
                <wp:posOffset>-281922</wp:posOffset>
              </wp:positionV>
              <wp:extent cx="5189855" cy="401320"/>
              <wp:effectExtent l="0" t="0" r="0" b="0"/>
              <wp:wrapSquare wrapText="bothSides"/>
              <wp:docPr id="1015567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855" cy="401320"/>
                      </a:xfrm>
                      <a:prstGeom prst="rect">
                        <a:avLst/>
                      </a:prstGeom>
                      <a:noFill/>
                      <a:ln w="9525">
                        <a:noFill/>
                        <a:miter lim="800000"/>
                        <a:headEnd/>
                        <a:tailEnd/>
                      </a:ln>
                    </wps:spPr>
                    <wps:txb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614F5A" id="_x0000_t202" coordsize="21600,21600" o:spt="202" path="m,l,21600r21600,l21600,xe">
              <v:stroke joinstyle="miter"/>
              <v:path gradientshapeok="t" o:connecttype="rect"/>
            </v:shapetype>
            <v:shape id="Text Box 2" o:spid="_x0000_s1027" type="#_x0000_t202" style="position:absolute;left:0;text-align:left;margin-left:30.35pt;margin-top:-22.2pt;width:408.65pt;height:31.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" filled="f" stroked="f">
              <v:textbo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v:textbox>
              <w10:wrap type="square"/>
            </v:shape>
          </w:pict>
        </mc:Fallback>
      </mc:AlternateContent>
    </w:r>
    <w:r w:rsidRPr="0016714E">
      <w:rPr>
        <w:rFonts w:cstheme="majorBidi"/>
        <w:noProof/>
      </w:rPr>
      <w:drawing>
        <wp:anchor distT="0" distB="0" distL="114300" distR="114300" simplePos="0" relativeHeight="251659264" behindDoc="0" locked="0" layoutInCell="1" hidden="0" allowOverlap="1" wp14:anchorId="3FD8C3A1" wp14:editId="1DEF8692">
          <wp:simplePos x="0" y="0"/>
          <wp:positionH relativeFrom="margin">
            <wp:posOffset>-835660</wp:posOffset>
          </wp:positionH>
          <wp:positionV relativeFrom="paragraph">
            <wp:posOffset>-381283</wp:posOffset>
          </wp:positionV>
          <wp:extent cx="1263015" cy="475615"/>
          <wp:effectExtent l="0" t="0" r="0" b="635"/>
          <wp:wrapSquare wrapText="bothSides" distT="0" distB="0" distL="114300" distR="114300"/>
          <wp:docPr id="12878123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263015" cy="475615"/>
                  </a:xfrm>
                  <a:prstGeom prst="rect">
                    <a:avLst/>
                  </a:prstGeom>
                  <a:ln/>
                </pic:spPr>
              </pic:pic>
            </a:graphicData>
          </a:graphic>
          <wp14:sizeRelH relativeFrom="margin">
            <wp14:pctWidth>0</wp14:pctWidth>
          </wp14:sizeRelH>
          <wp14:sizeRelV relativeFrom="margin">
            <wp14:pctHeight>0</wp14:pctHeight>
          </wp14:sizeRelV>
        </wp:anchor>
      </w:drawing>
    </w:r>
    <w:r>
      <w:rPr>
        <w:noProof/>
        <w:lang w:bidi="he-IL"/>
      </w:rPr>
      <mc:AlternateContent>
        <mc:Choice Requires="wps">
          <w:drawing>
            <wp:anchor distT="45720" distB="45720" distL="114300" distR="114300" simplePos="0" relativeHeight="251661312" behindDoc="0" locked="0" layoutInCell="1" allowOverlap="1" wp14:anchorId="231D44E6" wp14:editId="3041BA94">
              <wp:simplePos x="0" y="0"/>
              <wp:positionH relativeFrom="column">
                <wp:posOffset>6190615</wp:posOffset>
              </wp:positionH>
              <wp:positionV relativeFrom="paragraph">
                <wp:posOffset>-483235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C7D599" w14:textId="76F225F0" w:rsidR="00B26A91" w:rsidRDefault="00B26A91">
                          <w:r>
                            <w:rPr>
                              <w:rFonts w:hint="cs"/>
                              <w:rtl/>
                              <w:lang w:bidi="he-IL"/>
                            </w:rPr>
                            <w:t>בס"ד</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1D44E6" id="_x0000_s1028" type="#_x0000_t202" style="position:absolute;left:0;text-align:left;margin-left:487.45pt;margin-top:-38.0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" filled="f" stroked="f">
              <v:textbox style="mso-fit-shape-to-text:t">
                <w:txbxContent>
                  <w:p w14:paraId="6DC7D599" w14:textId="76F225F0" w:rsidR="00B26A91" w:rsidRDefault="00B26A91">
                    <w:r>
                      <w:rPr>
                        <w:rFonts w:hint="cs"/>
                        <w:rtl/>
                        <w:lang w:bidi="he-IL"/>
                      </w:rPr>
                      <w:t>בס"ד</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13B33"/>
    <w:multiLevelType w:val="hybridMultilevel"/>
    <w:tmpl w:val="C980F0D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80B2F49"/>
    <w:multiLevelType w:val="multilevel"/>
    <w:tmpl w:val="5EA8EE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1826421"/>
    <w:multiLevelType w:val="multilevel"/>
    <w:tmpl w:val="3784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D95276"/>
    <w:multiLevelType w:val="multilevel"/>
    <w:tmpl w:val="7CC4CF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C2574D3"/>
    <w:multiLevelType w:val="multilevel"/>
    <w:tmpl w:val="7466F9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300AE5"/>
    <w:multiLevelType w:val="hybridMultilevel"/>
    <w:tmpl w:val="1E9466B6"/>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6E150F0"/>
    <w:multiLevelType w:val="multilevel"/>
    <w:tmpl w:val="A7025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BF42D5"/>
    <w:multiLevelType w:val="hybridMultilevel"/>
    <w:tmpl w:val="CFC2DC5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8793009"/>
    <w:multiLevelType w:val="multilevel"/>
    <w:tmpl w:val="FDD44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414FDB"/>
    <w:multiLevelType w:val="hybridMultilevel"/>
    <w:tmpl w:val="A498F15E"/>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602037D"/>
    <w:multiLevelType w:val="multilevel"/>
    <w:tmpl w:val="E0F000C4"/>
    <w:lvl w:ilvl="0">
      <w:start w:val="1"/>
      <w:numFmt w:val="decimal"/>
      <w:lvlText w:val="%1."/>
      <w:lvlJc w:val="left"/>
      <w:pPr>
        <w:ind w:left="360" w:hanging="360"/>
      </w:pPr>
    </w:lvl>
    <w:lvl w:ilvl="1">
      <w:start w:val="2"/>
      <w:numFmt w:val="decimal"/>
      <w:lvlText w:val="%1.%2"/>
      <w:lvlJc w:val="left"/>
      <w:pPr>
        <w:ind w:left="1080" w:hanging="360"/>
      </w:pPr>
      <w:rPr>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rPr>
        <w:sz w:val="24"/>
        <w:szCs w:val="24"/>
      </w:rPr>
    </w:lvl>
    <w:lvl w:ilvl="4">
      <w:start w:val="1"/>
      <w:numFmt w:val="decimal"/>
      <w:lvlText w:val="%1.%2.%3.%4.%5"/>
      <w:lvlJc w:val="left"/>
      <w:pPr>
        <w:ind w:left="3960" w:hanging="1080"/>
      </w:pPr>
      <w:rPr>
        <w:sz w:val="24"/>
        <w:szCs w:val="24"/>
      </w:rPr>
    </w:lvl>
    <w:lvl w:ilvl="5">
      <w:start w:val="1"/>
      <w:numFmt w:val="decimal"/>
      <w:lvlText w:val="%1.%2.%3.%4.%5.%6"/>
      <w:lvlJc w:val="left"/>
      <w:pPr>
        <w:ind w:left="4680" w:hanging="1080"/>
      </w:pPr>
      <w:rPr>
        <w:sz w:val="24"/>
        <w:szCs w:val="24"/>
      </w:rPr>
    </w:lvl>
    <w:lvl w:ilvl="6">
      <w:start w:val="1"/>
      <w:numFmt w:val="decimal"/>
      <w:lvlText w:val="%1.%2.%3.%4.%5.%6.%7"/>
      <w:lvlJc w:val="left"/>
      <w:pPr>
        <w:ind w:left="5760" w:hanging="1440"/>
      </w:pPr>
      <w:rPr>
        <w:sz w:val="24"/>
        <w:szCs w:val="24"/>
      </w:rPr>
    </w:lvl>
    <w:lvl w:ilvl="7">
      <w:start w:val="1"/>
      <w:numFmt w:val="decimal"/>
      <w:lvlText w:val="%1.%2.%3.%4.%5.%6.%7.%8"/>
      <w:lvlJc w:val="left"/>
      <w:pPr>
        <w:ind w:left="6480" w:hanging="1440"/>
      </w:pPr>
      <w:rPr>
        <w:sz w:val="24"/>
        <w:szCs w:val="24"/>
      </w:rPr>
    </w:lvl>
    <w:lvl w:ilvl="8">
      <w:start w:val="1"/>
      <w:numFmt w:val="decimal"/>
      <w:lvlText w:val="%1.%2.%3.%4.%5.%6.%7.%8.%9"/>
      <w:lvlJc w:val="left"/>
      <w:pPr>
        <w:ind w:left="7200" w:hanging="1440"/>
      </w:pPr>
      <w:rPr>
        <w:sz w:val="24"/>
        <w:szCs w:val="24"/>
      </w:rPr>
    </w:lvl>
  </w:abstractNum>
  <w:abstractNum w:abstractNumId="11" w15:restartNumberingAfterBreak="0">
    <w:nsid w:val="46A86EF3"/>
    <w:multiLevelType w:val="multilevel"/>
    <w:tmpl w:val="6BF6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09258C"/>
    <w:multiLevelType w:val="hybridMultilevel"/>
    <w:tmpl w:val="3F2AA07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17C53AA"/>
    <w:multiLevelType w:val="multilevel"/>
    <w:tmpl w:val="E47C24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DAA7E49"/>
    <w:multiLevelType w:val="multilevel"/>
    <w:tmpl w:val="200CEF64"/>
    <w:lvl w:ilvl="0">
      <w:start w:val="4"/>
      <w:numFmt w:val="decimal"/>
      <w:lvlText w:val="%1"/>
      <w:lvlJc w:val="left"/>
      <w:pPr>
        <w:ind w:left="375" w:hanging="375"/>
      </w:pPr>
    </w:lvl>
    <w:lvl w:ilvl="1">
      <w:start w:val="3"/>
      <w:numFmt w:val="decimal"/>
      <w:lvlText w:val="%1.%2"/>
      <w:lvlJc w:val="left"/>
      <w:pPr>
        <w:ind w:left="1095" w:hanging="375"/>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5" w15:restartNumberingAfterBreak="0">
    <w:nsid w:val="679C21B7"/>
    <w:multiLevelType w:val="multilevel"/>
    <w:tmpl w:val="669E2D1C"/>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7303701"/>
    <w:multiLevelType w:val="multilevel"/>
    <w:tmpl w:val="83A276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3743554">
    <w:abstractNumId w:val="10"/>
  </w:num>
  <w:num w:numId="2" w16cid:durableId="1404176692">
    <w:abstractNumId w:val="3"/>
  </w:num>
  <w:num w:numId="3" w16cid:durableId="1818838894">
    <w:abstractNumId w:val="14"/>
  </w:num>
  <w:num w:numId="4" w16cid:durableId="725102324">
    <w:abstractNumId w:val="15"/>
  </w:num>
  <w:num w:numId="5" w16cid:durableId="746225196">
    <w:abstractNumId w:val="1"/>
  </w:num>
  <w:num w:numId="6" w16cid:durableId="755782615">
    <w:abstractNumId w:val="13"/>
  </w:num>
  <w:num w:numId="7" w16cid:durableId="448741471">
    <w:abstractNumId w:val="7"/>
  </w:num>
  <w:num w:numId="8" w16cid:durableId="1615750184">
    <w:abstractNumId w:val="16"/>
  </w:num>
  <w:num w:numId="9" w16cid:durableId="1510289139">
    <w:abstractNumId w:val="2"/>
  </w:num>
  <w:num w:numId="10" w16cid:durableId="1605654390">
    <w:abstractNumId w:val="11"/>
  </w:num>
  <w:num w:numId="11" w16cid:durableId="985012890">
    <w:abstractNumId w:val="6"/>
  </w:num>
  <w:num w:numId="12" w16cid:durableId="937448915">
    <w:abstractNumId w:val="4"/>
  </w:num>
  <w:num w:numId="13" w16cid:durableId="965156601">
    <w:abstractNumId w:val="8"/>
  </w:num>
  <w:num w:numId="14" w16cid:durableId="738208882">
    <w:abstractNumId w:val="9"/>
  </w:num>
  <w:num w:numId="15" w16cid:durableId="701856204">
    <w:abstractNumId w:val="12"/>
  </w:num>
  <w:num w:numId="16" w16cid:durableId="586377750">
    <w:abstractNumId w:val="5"/>
  </w:num>
  <w:num w:numId="17" w16cid:durableId="16776828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DAB"/>
    <w:rsid w:val="0001012A"/>
    <w:rsid w:val="00013037"/>
    <w:rsid w:val="000148E9"/>
    <w:rsid w:val="000420F4"/>
    <w:rsid w:val="000524DD"/>
    <w:rsid w:val="00076FFE"/>
    <w:rsid w:val="000908E2"/>
    <w:rsid w:val="0009548D"/>
    <w:rsid w:val="000C363E"/>
    <w:rsid w:val="000F4318"/>
    <w:rsid w:val="00100DAA"/>
    <w:rsid w:val="001022CC"/>
    <w:rsid w:val="00143401"/>
    <w:rsid w:val="00163DED"/>
    <w:rsid w:val="001670C1"/>
    <w:rsid w:val="0016714E"/>
    <w:rsid w:val="00185C1F"/>
    <w:rsid w:val="00191B5E"/>
    <w:rsid w:val="00195A24"/>
    <w:rsid w:val="001E3C3C"/>
    <w:rsid w:val="001E4D78"/>
    <w:rsid w:val="001F1173"/>
    <w:rsid w:val="00214EB1"/>
    <w:rsid w:val="00263198"/>
    <w:rsid w:val="00273458"/>
    <w:rsid w:val="002844A2"/>
    <w:rsid w:val="00294F56"/>
    <w:rsid w:val="002A1E8A"/>
    <w:rsid w:val="002D1DBE"/>
    <w:rsid w:val="003025AB"/>
    <w:rsid w:val="00313102"/>
    <w:rsid w:val="003407F8"/>
    <w:rsid w:val="00341303"/>
    <w:rsid w:val="003550D4"/>
    <w:rsid w:val="003778AA"/>
    <w:rsid w:val="003B67D1"/>
    <w:rsid w:val="003C328A"/>
    <w:rsid w:val="003C3FCA"/>
    <w:rsid w:val="003F002B"/>
    <w:rsid w:val="003F09CE"/>
    <w:rsid w:val="00421D18"/>
    <w:rsid w:val="00427B27"/>
    <w:rsid w:val="0043421F"/>
    <w:rsid w:val="004412F7"/>
    <w:rsid w:val="00445D0F"/>
    <w:rsid w:val="00456CBA"/>
    <w:rsid w:val="00457393"/>
    <w:rsid w:val="00463860"/>
    <w:rsid w:val="00497174"/>
    <w:rsid w:val="004A099E"/>
    <w:rsid w:val="004E6D72"/>
    <w:rsid w:val="004F7123"/>
    <w:rsid w:val="005213A5"/>
    <w:rsid w:val="0052646C"/>
    <w:rsid w:val="00544602"/>
    <w:rsid w:val="00550F11"/>
    <w:rsid w:val="00566778"/>
    <w:rsid w:val="0059722F"/>
    <w:rsid w:val="005B3D8C"/>
    <w:rsid w:val="005B5D06"/>
    <w:rsid w:val="005B72AD"/>
    <w:rsid w:val="005C33C3"/>
    <w:rsid w:val="005D4DD4"/>
    <w:rsid w:val="006226A5"/>
    <w:rsid w:val="00624FDA"/>
    <w:rsid w:val="00674DBE"/>
    <w:rsid w:val="006A08C2"/>
    <w:rsid w:val="006D19EA"/>
    <w:rsid w:val="006F356B"/>
    <w:rsid w:val="006F47FF"/>
    <w:rsid w:val="00723C9F"/>
    <w:rsid w:val="00725FDD"/>
    <w:rsid w:val="007507B9"/>
    <w:rsid w:val="00765460"/>
    <w:rsid w:val="007A0DD0"/>
    <w:rsid w:val="007A36D9"/>
    <w:rsid w:val="008846CF"/>
    <w:rsid w:val="008B7DAB"/>
    <w:rsid w:val="00903E3C"/>
    <w:rsid w:val="0090612D"/>
    <w:rsid w:val="00945CEC"/>
    <w:rsid w:val="009E518A"/>
    <w:rsid w:val="009F305D"/>
    <w:rsid w:val="00A308DC"/>
    <w:rsid w:val="00A365AC"/>
    <w:rsid w:val="00AA1EFF"/>
    <w:rsid w:val="00AA55EA"/>
    <w:rsid w:val="00AF774A"/>
    <w:rsid w:val="00B20028"/>
    <w:rsid w:val="00B26A91"/>
    <w:rsid w:val="00B2709B"/>
    <w:rsid w:val="00BA5721"/>
    <w:rsid w:val="00C43642"/>
    <w:rsid w:val="00C601A1"/>
    <w:rsid w:val="00C80F49"/>
    <w:rsid w:val="00C81477"/>
    <w:rsid w:val="00CB1F2D"/>
    <w:rsid w:val="00CF0973"/>
    <w:rsid w:val="00CF6060"/>
    <w:rsid w:val="00D00081"/>
    <w:rsid w:val="00D1785A"/>
    <w:rsid w:val="00D43A67"/>
    <w:rsid w:val="00D55896"/>
    <w:rsid w:val="00DD0C92"/>
    <w:rsid w:val="00DD60AC"/>
    <w:rsid w:val="00DF0E84"/>
    <w:rsid w:val="00E03040"/>
    <w:rsid w:val="00E708B6"/>
    <w:rsid w:val="00E73CCE"/>
    <w:rsid w:val="00E86502"/>
    <w:rsid w:val="00EA628C"/>
    <w:rsid w:val="00EB3D62"/>
    <w:rsid w:val="00EC17B7"/>
    <w:rsid w:val="00ED0F38"/>
    <w:rsid w:val="00EE7F62"/>
    <w:rsid w:val="00F00A5A"/>
    <w:rsid w:val="00F144BB"/>
    <w:rsid w:val="00F43D9B"/>
    <w:rsid w:val="00F54252"/>
    <w:rsid w:val="00F61452"/>
    <w:rsid w:val="00F826C7"/>
    <w:rsid w:val="00F9380D"/>
    <w:rsid w:val="00FA5852"/>
    <w:rsid w:val="00FE2BB5"/>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34CA8"/>
  <w15:docId w15:val="{5365CA8B-45D8-4721-B4E5-1A4CA1602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452"/>
    <w:rPr>
      <w:rFonts w:asciiTheme="majorBidi" w:hAnsiTheme="majorBidi"/>
      <w:sz w:val="24"/>
    </w:rPr>
  </w:style>
  <w:style w:type="paragraph" w:styleId="Heading1">
    <w:name w:val="heading 1"/>
    <w:basedOn w:val="Normal"/>
    <w:next w:val="Normal"/>
    <w:link w:val="Heading1Char"/>
    <w:uiPriority w:val="9"/>
    <w:qFormat/>
    <w:rsid w:val="00B26A91"/>
    <w:pPr>
      <w:keepNext/>
      <w:keepLines/>
      <w:spacing w:before="480" w:after="120"/>
      <w:jc w:val="center"/>
      <w:outlineLvl w:val="0"/>
    </w:pPr>
    <w:rPr>
      <w:b/>
      <w:sz w:val="28"/>
      <w:szCs w:val="48"/>
    </w:rPr>
  </w:style>
  <w:style w:type="paragraph" w:styleId="Heading2">
    <w:name w:val="heading 2"/>
    <w:basedOn w:val="Normal"/>
    <w:next w:val="Normal"/>
    <w:link w:val="Heading2Char"/>
    <w:uiPriority w:val="9"/>
    <w:unhideWhenUsed/>
    <w:qFormat/>
    <w:rsid w:val="001E3C3C"/>
    <w:pPr>
      <w:keepNext/>
      <w:keepLines/>
      <w:spacing w:before="360" w:after="80"/>
      <w:jc w:val="center"/>
      <w:outlineLvl w:val="1"/>
    </w:pPr>
    <w:rPr>
      <w:rFonts w:ascii="Times New Roman" w:hAnsi="Times New Roman" w:cs="Times New Roman"/>
      <w:b/>
      <w:szCs w:val="24"/>
      <w:u w:val="singl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476D41"/>
    <w:rPr>
      <w:color w:val="0563C1" w:themeColor="hyperlink"/>
      <w:u w:val="single"/>
    </w:rPr>
  </w:style>
  <w:style w:type="character" w:styleId="UnresolvedMention">
    <w:name w:val="Unresolved Mention"/>
    <w:basedOn w:val="DefaultParagraphFont"/>
    <w:uiPriority w:val="99"/>
    <w:semiHidden/>
    <w:unhideWhenUsed/>
    <w:rsid w:val="00476D41"/>
    <w:rPr>
      <w:color w:val="605E5C"/>
      <w:shd w:val="clear" w:color="auto" w:fill="E1DFDD"/>
    </w:rPr>
  </w:style>
  <w:style w:type="paragraph" w:styleId="Header">
    <w:name w:val="header"/>
    <w:basedOn w:val="Normal"/>
    <w:link w:val="HeaderChar"/>
    <w:uiPriority w:val="99"/>
    <w:unhideWhenUsed/>
    <w:rsid w:val="00D036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369A"/>
  </w:style>
  <w:style w:type="paragraph" w:styleId="Footer">
    <w:name w:val="footer"/>
    <w:basedOn w:val="Normal"/>
    <w:link w:val="FooterChar"/>
    <w:uiPriority w:val="99"/>
    <w:unhideWhenUsed/>
    <w:rsid w:val="00D036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369A"/>
  </w:style>
  <w:style w:type="paragraph" w:styleId="ListParagraph">
    <w:name w:val="List Paragraph"/>
    <w:basedOn w:val="Normal"/>
    <w:uiPriority w:val="34"/>
    <w:qFormat/>
    <w:rsid w:val="00D0369A"/>
    <w:pPr>
      <w:ind w:left="720"/>
      <w:contextualSpacing/>
    </w:pPr>
  </w:style>
  <w:style w:type="paragraph" w:styleId="FootnoteText">
    <w:name w:val="footnote text"/>
    <w:basedOn w:val="Normal"/>
    <w:link w:val="FootnoteTextChar"/>
    <w:uiPriority w:val="99"/>
    <w:semiHidden/>
    <w:unhideWhenUsed/>
    <w:rsid w:val="00B64E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4E38"/>
    <w:rPr>
      <w:sz w:val="20"/>
      <w:szCs w:val="20"/>
    </w:rPr>
  </w:style>
  <w:style w:type="character" w:styleId="FootnoteReference">
    <w:name w:val="footnote reference"/>
    <w:basedOn w:val="DefaultParagraphFont"/>
    <w:uiPriority w:val="99"/>
    <w:semiHidden/>
    <w:unhideWhenUsed/>
    <w:rsid w:val="00B64E38"/>
    <w:rPr>
      <w:vertAlign w:val="superscript"/>
    </w:rPr>
  </w:style>
  <w:style w:type="character" w:styleId="FollowedHyperlink">
    <w:name w:val="FollowedHyperlink"/>
    <w:basedOn w:val="DefaultParagraphFont"/>
    <w:uiPriority w:val="99"/>
    <w:semiHidden/>
    <w:unhideWhenUsed/>
    <w:rsid w:val="00CF5B99"/>
    <w:rPr>
      <w:color w:val="954F72" w:themeColor="followedHyperlink"/>
      <w:u w:val="single"/>
    </w:rPr>
  </w:style>
  <w:style w:type="table" w:styleId="TableGrid">
    <w:name w:val="Table Grid"/>
    <w:basedOn w:val="TableNormal"/>
    <w:uiPriority w:val="59"/>
    <w:rsid w:val="000959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AB6F2E"/>
    <w:pPr>
      <w:spacing w:after="0" w:line="240" w:lineRule="auto"/>
      <w:ind w:left="720" w:hanging="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26A91"/>
    <w:pPr>
      <w:spacing w:before="240" w:after="0"/>
      <w:outlineLvl w:val="9"/>
    </w:pPr>
    <w:rPr>
      <w:rFonts w:asciiTheme="majorHAnsi" w:eastAsiaTheme="majorEastAsia" w:hAnsiTheme="majorHAnsi" w:cstheme="majorBidi"/>
      <w:b w:val="0"/>
      <w:color w:val="2F5496" w:themeColor="accent1" w:themeShade="BF"/>
      <w:sz w:val="32"/>
      <w:szCs w:val="32"/>
      <w:lang w:val="en-IL"/>
    </w:rPr>
  </w:style>
  <w:style w:type="paragraph" w:styleId="TOC2">
    <w:name w:val="toc 2"/>
    <w:basedOn w:val="Normal"/>
    <w:next w:val="Normal"/>
    <w:autoRedefine/>
    <w:uiPriority w:val="39"/>
    <w:unhideWhenUsed/>
    <w:rsid w:val="00B26A91"/>
    <w:pPr>
      <w:spacing w:before="120" w:after="0"/>
      <w:ind w:left="240"/>
    </w:pPr>
    <w:rPr>
      <w:rFonts w:asciiTheme="minorHAnsi" w:hAnsiTheme="minorHAnsi" w:cstheme="minorHAnsi"/>
      <w:b/>
      <w:bCs/>
      <w:sz w:val="22"/>
      <w:szCs w:val="26"/>
    </w:rPr>
  </w:style>
  <w:style w:type="paragraph" w:styleId="TOC1">
    <w:name w:val="toc 1"/>
    <w:basedOn w:val="Normal"/>
    <w:next w:val="Normal"/>
    <w:autoRedefine/>
    <w:uiPriority w:val="39"/>
    <w:unhideWhenUsed/>
    <w:rsid w:val="00427B27"/>
    <w:pPr>
      <w:spacing w:before="120" w:after="0"/>
    </w:pPr>
    <w:rPr>
      <w:rFonts w:asciiTheme="minorHAnsi" w:hAnsiTheme="minorHAnsi" w:cstheme="minorHAnsi"/>
      <w:b/>
      <w:bCs/>
      <w:i/>
      <w:iCs/>
      <w:szCs w:val="28"/>
    </w:rPr>
  </w:style>
  <w:style w:type="paragraph" w:styleId="TOC3">
    <w:name w:val="toc 3"/>
    <w:basedOn w:val="Normal"/>
    <w:next w:val="Normal"/>
    <w:autoRedefine/>
    <w:uiPriority w:val="39"/>
    <w:unhideWhenUsed/>
    <w:rsid w:val="00B26A91"/>
    <w:pPr>
      <w:spacing w:after="0"/>
      <w:ind w:left="480"/>
    </w:pPr>
    <w:rPr>
      <w:rFonts w:asciiTheme="minorHAnsi" w:hAnsiTheme="minorHAnsi" w:cstheme="minorHAnsi"/>
      <w:sz w:val="20"/>
      <w:szCs w:val="24"/>
    </w:rPr>
  </w:style>
  <w:style w:type="paragraph" w:styleId="TOC4">
    <w:name w:val="toc 4"/>
    <w:basedOn w:val="Normal"/>
    <w:next w:val="Normal"/>
    <w:autoRedefine/>
    <w:uiPriority w:val="39"/>
    <w:unhideWhenUsed/>
    <w:rsid w:val="00B26A91"/>
    <w:pPr>
      <w:spacing w:after="0"/>
      <w:ind w:left="720"/>
    </w:pPr>
    <w:rPr>
      <w:rFonts w:asciiTheme="minorHAnsi" w:hAnsiTheme="minorHAnsi" w:cstheme="minorHAnsi"/>
      <w:sz w:val="20"/>
      <w:szCs w:val="24"/>
    </w:rPr>
  </w:style>
  <w:style w:type="paragraph" w:styleId="TOC5">
    <w:name w:val="toc 5"/>
    <w:basedOn w:val="Normal"/>
    <w:next w:val="Normal"/>
    <w:autoRedefine/>
    <w:uiPriority w:val="39"/>
    <w:unhideWhenUsed/>
    <w:rsid w:val="00B26A91"/>
    <w:pPr>
      <w:spacing w:after="0"/>
      <w:ind w:left="960"/>
    </w:pPr>
    <w:rPr>
      <w:rFonts w:asciiTheme="minorHAnsi" w:hAnsiTheme="minorHAnsi" w:cstheme="minorHAnsi"/>
      <w:sz w:val="20"/>
      <w:szCs w:val="24"/>
    </w:rPr>
  </w:style>
  <w:style w:type="paragraph" w:styleId="TOC6">
    <w:name w:val="toc 6"/>
    <w:basedOn w:val="Normal"/>
    <w:next w:val="Normal"/>
    <w:autoRedefine/>
    <w:uiPriority w:val="39"/>
    <w:unhideWhenUsed/>
    <w:rsid w:val="00B26A91"/>
    <w:pPr>
      <w:spacing w:after="0"/>
      <w:ind w:left="1200"/>
    </w:pPr>
    <w:rPr>
      <w:rFonts w:asciiTheme="minorHAnsi" w:hAnsiTheme="minorHAnsi" w:cstheme="minorHAnsi"/>
      <w:sz w:val="20"/>
      <w:szCs w:val="24"/>
    </w:rPr>
  </w:style>
  <w:style w:type="paragraph" w:styleId="TOC7">
    <w:name w:val="toc 7"/>
    <w:basedOn w:val="Normal"/>
    <w:next w:val="Normal"/>
    <w:autoRedefine/>
    <w:uiPriority w:val="39"/>
    <w:unhideWhenUsed/>
    <w:rsid w:val="00B26A91"/>
    <w:pPr>
      <w:spacing w:after="0"/>
      <w:ind w:left="1440"/>
    </w:pPr>
    <w:rPr>
      <w:rFonts w:asciiTheme="minorHAnsi" w:hAnsiTheme="minorHAnsi" w:cstheme="minorHAnsi"/>
      <w:sz w:val="20"/>
      <w:szCs w:val="24"/>
    </w:rPr>
  </w:style>
  <w:style w:type="paragraph" w:styleId="TOC8">
    <w:name w:val="toc 8"/>
    <w:basedOn w:val="Normal"/>
    <w:next w:val="Normal"/>
    <w:autoRedefine/>
    <w:uiPriority w:val="39"/>
    <w:unhideWhenUsed/>
    <w:rsid w:val="00B26A91"/>
    <w:pPr>
      <w:spacing w:after="0"/>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B26A91"/>
    <w:pPr>
      <w:spacing w:after="0"/>
      <w:ind w:left="1920"/>
    </w:pPr>
    <w:rPr>
      <w:rFonts w:asciiTheme="minorHAnsi" w:hAnsiTheme="minorHAnsi" w:cstheme="minorHAnsi"/>
      <w:sz w:val="20"/>
      <w:szCs w:val="24"/>
    </w:rPr>
  </w:style>
  <w:style w:type="paragraph" w:styleId="TOAHeading">
    <w:name w:val="toa heading"/>
    <w:basedOn w:val="Normal"/>
    <w:next w:val="Normal"/>
    <w:uiPriority w:val="99"/>
    <w:semiHidden/>
    <w:unhideWhenUsed/>
    <w:rsid w:val="00497174"/>
    <w:pPr>
      <w:spacing w:before="120"/>
    </w:pPr>
    <w:rPr>
      <w:rFonts w:asciiTheme="majorHAnsi" w:eastAsiaTheme="majorEastAsia" w:hAnsiTheme="majorHAnsi" w:cstheme="majorBidi"/>
      <w:b/>
      <w:bCs/>
      <w:szCs w:val="24"/>
    </w:rPr>
  </w:style>
  <w:style w:type="character" w:customStyle="1" w:styleId="Heading1Char">
    <w:name w:val="Heading 1 Char"/>
    <w:basedOn w:val="DefaultParagraphFont"/>
    <w:link w:val="Heading1"/>
    <w:uiPriority w:val="9"/>
    <w:rsid w:val="00497174"/>
    <w:rPr>
      <w:rFonts w:asciiTheme="majorBidi" w:hAnsiTheme="majorBidi"/>
      <w:b/>
      <w:sz w:val="28"/>
      <w:szCs w:val="48"/>
    </w:rPr>
  </w:style>
  <w:style w:type="paragraph" w:styleId="NoSpacing">
    <w:name w:val="No Spacing"/>
    <w:uiPriority w:val="1"/>
    <w:qFormat/>
    <w:rsid w:val="00F61452"/>
    <w:pPr>
      <w:spacing w:after="0" w:line="240" w:lineRule="auto"/>
    </w:pPr>
    <w:rPr>
      <w:rFonts w:asciiTheme="majorBidi" w:hAnsiTheme="majorBidi"/>
      <w:sz w:val="24"/>
    </w:rPr>
  </w:style>
  <w:style w:type="paragraph" w:styleId="Caption">
    <w:name w:val="caption"/>
    <w:basedOn w:val="Normal"/>
    <w:next w:val="Normal"/>
    <w:uiPriority w:val="35"/>
    <w:unhideWhenUsed/>
    <w:qFormat/>
    <w:rsid w:val="000F4318"/>
    <w:pPr>
      <w:spacing w:after="200" w:line="240" w:lineRule="auto"/>
    </w:pPr>
    <w:rPr>
      <w:i/>
      <w:iCs/>
      <w:color w:val="44546A" w:themeColor="text2"/>
      <w:sz w:val="18"/>
      <w:szCs w:val="18"/>
    </w:rPr>
  </w:style>
  <w:style w:type="paragraph" w:styleId="NormalWeb">
    <w:name w:val="Normal (Web)"/>
    <w:basedOn w:val="Normal"/>
    <w:uiPriority w:val="99"/>
    <w:semiHidden/>
    <w:unhideWhenUsed/>
    <w:rsid w:val="00A365AC"/>
    <w:rPr>
      <w:rFonts w:ascii="Times New Roman" w:hAnsi="Times New Roman" w:cs="Times New Roman"/>
      <w:szCs w:val="24"/>
    </w:rPr>
  </w:style>
  <w:style w:type="character" w:customStyle="1" w:styleId="Heading2Char">
    <w:name w:val="Heading 2 Char"/>
    <w:basedOn w:val="DefaultParagraphFont"/>
    <w:link w:val="Heading2"/>
    <w:uiPriority w:val="9"/>
    <w:rsid w:val="00566778"/>
    <w:rPr>
      <w:rFonts w:ascii="Times New Roman" w:hAnsi="Times New Roman" w:cs="Times New Roman"/>
      <w:b/>
      <w:sz w:val="24"/>
      <w:szCs w:val="24"/>
      <w:u w:val="single"/>
    </w:rPr>
  </w:style>
  <w:style w:type="character" w:styleId="PlaceholderText">
    <w:name w:val="Placeholder Text"/>
    <w:basedOn w:val="DefaultParagraphFont"/>
    <w:uiPriority w:val="99"/>
    <w:semiHidden/>
    <w:rsid w:val="006F47F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520872">
      <w:bodyDiv w:val="1"/>
      <w:marLeft w:val="0"/>
      <w:marRight w:val="0"/>
      <w:marTop w:val="0"/>
      <w:marBottom w:val="0"/>
      <w:divBdr>
        <w:top w:val="none" w:sz="0" w:space="0" w:color="auto"/>
        <w:left w:val="none" w:sz="0" w:space="0" w:color="auto"/>
        <w:bottom w:val="none" w:sz="0" w:space="0" w:color="auto"/>
        <w:right w:val="none" w:sz="0" w:space="0" w:color="auto"/>
      </w:divBdr>
      <w:divsChild>
        <w:div w:id="1676877519">
          <w:marLeft w:val="0"/>
          <w:marRight w:val="0"/>
          <w:marTop w:val="0"/>
          <w:marBottom w:val="0"/>
          <w:divBdr>
            <w:top w:val="none" w:sz="0" w:space="0" w:color="auto"/>
            <w:left w:val="none" w:sz="0" w:space="0" w:color="auto"/>
            <w:bottom w:val="none" w:sz="0" w:space="0" w:color="auto"/>
            <w:right w:val="none" w:sz="0" w:space="0" w:color="auto"/>
          </w:divBdr>
          <w:divsChild>
            <w:div w:id="1741556332">
              <w:marLeft w:val="0"/>
              <w:marRight w:val="0"/>
              <w:marTop w:val="0"/>
              <w:marBottom w:val="0"/>
              <w:divBdr>
                <w:top w:val="none" w:sz="0" w:space="0" w:color="auto"/>
                <w:left w:val="none" w:sz="0" w:space="0" w:color="auto"/>
                <w:bottom w:val="none" w:sz="0" w:space="0" w:color="auto"/>
                <w:right w:val="none" w:sz="0" w:space="0" w:color="auto"/>
              </w:divBdr>
              <w:divsChild>
                <w:div w:id="1429689703">
                  <w:marLeft w:val="0"/>
                  <w:marRight w:val="0"/>
                  <w:marTop w:val="0"/>
                  <w:marBottom w:val="0"/>
                  <w:divBdr>
                    <w:top w:val="none" w:sz="0" w:space="0" w:color="auto"/>
                    <w:left w:val="none" w:sz="0" w:space="0" w:color="auto"/>
                    <w:bottom w:val="none" w:sz="0" w:space="0" w:color="auto"/>
                    <w:right w:val="none" w:sz="0" w:space="0" w:color="auto"/>
                  </w:divBdr>
                  <w:divsChild>
                    <w:div w:id="343702532">
                      <w:marLeft w:val="0"/>
                      <w:marRight w:val="0"/>
                      <w:marTop w:val="0"/>
                      <w:marBottom w:val="0"/>
                      <w:divBdr>
                        <w:top w:val="none" w:sz="0" w:space="0" w:color="auto"/>
                        <w:left w:val="none" w:sz="0" w:space="0" w:color="auto"/>
                        <w:bottom w:val="none" w:sz="0" w:space="0" w:color="auto"/>
                        <w:right w:val="none" w:sz="0" w:space="0" w:color="auto"/>
                      </w:divBdr>
                      <w:divsChild>
                        <w:div w:id="2020811318">
                          <w:marLeft w:val="0"/>
                          <w:marRight w:val="0"/>
                          <w:marTop w:val="0"/>
                          <w:marBottom w:val="0"/>
                          <w:divBdr>
                            <w:top w:val="none" w:sz="0" w:space="0" w:color="auto"/>
                            <w:left w:val="none" w:sz="0" w:space="0" w:color="auto"/>
                            <w:bottom w:val="none" w:sz="0" w:space="0" w:color="auto"/>
                            <w:right w:val="none" w:sz="0" w:space="0" w:color="auto"/>
                          </w:divBdr>
                          <w:divsChild>
                            <w:div w:id="251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67486">
      <w:bodyDiv w:val="1"/>
      <w:marLeft w:val="0"/>
      <w:marRight w:val="0"/>
      <w:marTop w:val="0"/>
      <w:marBottom w:val="0"/>
      <w:divBdr>
        <w:top w:val="none" w:sz="0" w:space="0" w:color="auto"/>
        <w:left w:val="none" w:sz="0" w:space="0" w:color="auto"/>
        <w:bottom w:val="none" w:sz="0" w:space="0" w:color="auto"/>
        <w:right w:val="none" w:sz="0" w:space="0" w:color="auto"/>
      </w:divBdr>
    </w:div>
    <w:div w:id="136459502">
      <w:bodyDiv w:val="1"/>
      <w:marLeft w:val="0"/>
      <w:marRight w:val="0"/>
      <w:marTop w:val="0"/>
      <w:marBottom w:val="0"/>
      <w:divBdr>
        <w:top w:val="none" w:sz="0" w:space="0" w:color="auto"/>
        <w:left w:val="none" w:sz="0" w:space="0" w:color="auto"/>
        <w:bottom w:val="none" w:sz="0" w:space="0" w:color="auto"/>
        <w:right w:val="none" w:sz="0" w:space="0" w:color="auto"/>
      </w:divBdr>
    </w:div>
    <w:div w:id="217908967">
      <w:bodyDiv w:val="1"/>
      <w:marLeft w:val="0"/>
      <w:marRight w:val="0"/>
      <w:marTop w:val="0"/>
      <w:marBottom w:val="0"/>
      <w:divBdr>
        <w:top w:val="none" w:sz="0" w:space="0" w:color="auto"/>
        <w:left w:val="none" w:sz="0" w:space="0" w:color="auto"/>
        <w:bottom w:val="none" w:sz="0" w:space="0" w:color="auto"/>
        <w:right w:val="none" w:sz="0" w:space="0" w:color="auto"/>
      </w:divBdr>
    </w:div>
    <w:div w:id="322590672">
      <w:bodyDiv w:val="1"/>
      <w:marLeft w:val="0"/>
      <w:marRight w:val="0"/>
      <w:marTop w:val="0"/>
      <w:marBottom w:val="0"/>
      <w:divBdr>
        <w:top w:val="none" w:sz="0" w:space="0" w:color="auto"/>
        <w:left w:val="none" w:sz="0" w:space="0" w:color="auto"/>
        <w:bottom w:val="none" w:sz="0" w:space="0" w:color="auto"/>
        <w:right w:val="none" w:sz="0" w:space="0" w:color="auto"/>
      </w:divBdr>
      <w:divsChild>
        <w:div w:id="1863937179">
          <w:marLeft w:val="0"/>
          <w:marRight w:val="0"/>
          <w:marTop w:val="0"/>
          <w:marBottom w:val="0"/>
          <w:divBdr>
            <w:top w:val="none" w:sz="0" w:space="0" w:color="auto"/>
            <w:left w:val="none" w:sz="0" w:space="0" w:color="auto"/>
            <w:bottom w:val="none" w:sz="0" w:space="0" w:color="auto"/>
            <w:right w:val="none" w:sz="0" w:space="0" w:color="auto"/>
          </w:divBdr>
          <w:divsChild>
            <w:div w:id="2094426259">
              <w:marLeft w:val="0"/>
              <w:marRight w:val="0"/>
              <w:marTop w:val="0"/>
              <w:marBottom w:val="0"/>
              <w:divBdr>
                <w:top w:val="none" w:sz="0" w:space="0" w:color="auto"/>
                <w:left w:val="none" w:sz="0" w:space="0" w:color="auto"/>
                <w:bottom w:val="none" w:sz="0" w:space="0" w:color="auto"/>
                <w:right w:val="none" w:sz="0" w:space="0" w:color="auto"/>
              </w:divBdr>
              <w:divsChild>
                <w:div w:id="165099043">
                  <w:marLeft w:val="0"/>
                  <w:marRight w:val="0"/>
                  <w:marTop w:val="0"/>
                  <w:marBottom w:val="0"/>
                  <w:divBdr>
                    <w:top w:val="none" w:sz="0" w:space="0" w:color="auto"/>
                    <w:left w:val="none" w:sz="0" w:space="0" w:color="auto"/>
                    <w:bottom w:val="none" w:sz="0" w:space="0" w:color="auto"/>
                    <w:right w:val="none" w:sz="0" w:space="0" w:color="auto"/>
                  </w:divBdr>
                  <w:divsChild>
                    <w:div w:id="761611806">
                      <w:marLeft w:val="0"/>
                      <w:marRight w:val="0"/>
                      <w:marTop w:val="0"/>
                      <w:marBottom w:val="0"/>
                      <w:divBdr>
                        <w:top w:val="none" w:sz="0" w:space="0" w:color="auto"/>
                        <w:left w:val="none" w:sz="0" w:space="0" w:color="auto"/>
                        <w:bottom w:val="none" w:sz="0" w:space="0" w:color="auto"/>
                        <w:right w:val="none" w:sz="0" w:space="0" w:color="auto"/>
                      </w:divBdr>
                      <w:divsChild>
                        <w:div w:id="1334720437">
                          <w:marLeft w:val="0"/>
                          <w:marRight w:val="0"/>
                          <w:marTop w:val="0"/>
                          <w:marBottom w:val="0"/>
                          <w:divBdr>
                            <w:top w:val="none" w:sz="0" w:space="0" w:color="auto"/>
                            <w:left w:val="none" w:sz="0" w:space="0" w:color="auto"/>
                            <w:bottom w:val="none" w:sz="0" w:space="0" w:color="auto"/>
                            <w:right w:val="none" w:sz="0" w:space="0" w:color="auto"/>
                          </w:divBdr>
                          <w:divsChild>
                            <w:div w:id="179726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202241">
      <w:bodyDiv w:val="1"/>
      <w:marLeft w:val="0"/>
      <w:marRight w:val="0"/>
      <w:marTop w:val="0"/>
      <w:marBottom w:val="0"/>
      <w:divBdr>
        <w:top w:val="none" w:sz="0" w:space="0" w:color="auto"/>
        <w:left w:val="none" w:sz="0" w:space="0" w:color="auto"/>
        <w:bottom w:val="none" w:sz="0" w:space="0" w:color="auto"/>
        <w:right w:val="none" w:sz="0" w:space="0" w:color="auto"/>
      </w:divBdr>
    </w:div>
    <w:div w:id="403188330">
      <w:bodyDiv w:val="1"/>
      <w:marLeft w:val="0"/>
      <w:marRight w:val="0"/>
      <w:marTop w:val="0"/>
      <w:marBottom w:val="0"/>
      <w:divBdr>
        <w:top w:val="none" w:sz="0" w:space="0" w:color="auto"/>
        <w:left w:val="none" w:sz="0" w:space="0" w:color="auto"/>
        <w:bottom w:val="none" w:sz="0" w:space="0" w:color="auto"/>
        <w:right w:val="none" w:sz="0" w:space="0" w:color="auto"/>
      </w:divBdr>
      <w:divsChild>
        <w:div w:id="880169700">
          <w:marLeft w:val="0"/>
          <w:marRight w:val="0"/>
          <w:marTop w:val="0"/>
          <w:marBottom w:val="0"/>
          <w:divBdr>
            <w:top w:val="none" w:sz="0" w:space="0" w:color="auto"/>
            <w:left w:val="none" w:sz="0" w:space="0" w:color="auto"/>
            <w:bottom w:val="none" w:sz="0" w:space="0" w:color="auto"/>
            <w:right w:val="none" w:sz="0" w:space="0" w:color="auto"/>
          </w:divBdr>
          <w:divsChild>
            <w:div w:id="1606500528">
              <w:marLeft w:val="0"/>
              <w:marRight w:val="0"/>
              <w:marTop w:val="0"/>
              <w:marBottom w:val="0"/>
              <w:divBdr>
                <w:top w:val="none" w:sz="0" w:space="0" w:color="auto"/>
                <w:left w:val="none" w:sz="0" w:space="0" w:color="auto"/>
                <w:bottom w:val="none" w:sz="0" w:space="0" w:color="auto"/>
                <w:right w:val="none" w:sz="0" w:space="0" w:color="auto"/>
              </w:divBdr>
              <w:divsChild>
                <w:div w:id="831527273">
                  <w:marLeft w:val="0"/>
                  <w:marRight w:val="0"/>
                  <w:marTop w:val="0"/>
                  <w:marBottom w:val="0"/>
                  <w:divBdr>
                    <w:top w:val="none" w:sz="0" w:space="0" w:color="auto"/>
                    <w:left w:val="none" w:sz="0" w:space="0" w:color="auto"/>
                    <w:bottom w:val="none" w:sz="0" w:space="0" w:color="auto"/>
                    <w:right w:val="none" w:sz="0" w:space="0" w:color="auto"/>
                  </w:divBdr>
                  <w:divsChild>
                    <w:div w:id="1356078667">
                      <w:marLeft w:val="0"/>
                      <w:marRight w:val="0"/>
                      <w:marTop w:val="0"/>
                      <w:marBottom w:val="0"/>
                      <w:divBdr>
                        <w:top w:val="none" w:sz="0" w:space="0" w:color="auto"/>
                        <w:left w:val="none" w:sz="0" w:space="0" w:color="auto"/>
                        <w:bottom w:val="none" w:sz="0" w:space="0" w:color="auto"/>
                        <w:right w:val="none" w:sz="0" w:space="0" w:color="auto"/>
                      </w:divBdr>
                      <w:divsChild>
                        <w:div w:id="1692099299">
                          <w:marLeft w:val="0"/>
                          <w:marRight w:val="0"/>
                          <w:marTop w:val="0"/>
                          <w:marBottom w:val="0"/>
                          <w:divBdr>
                            <w:top w:val="none" w:sz="0" w:space="0" w:color="auto"/>
                            <w:left w:val="none" w:sz="0" w:space="0" w:color="auto"/>
                            <w:bottom w:val="none" w:sz="0" w:space="0" w:color="auto"/>
                            <w:right w:val="none" w:sz="0" w:space="0" w:color="auto"/>
                          </w:divBdr>
                          <w:divsChild>
                            <w:div w:id="2712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237201">
      <w:bodyDiv w:val="1"/>
      <w:marLeft w:val="0"/>
      <w:marRight w:val="0"/>
      <w:marTop w:val="0"/>
      <w:marBottom w:val="0"/>
      <w:divBdr>
        <w:top w:val="none" w:sz="0" w:space="0" w:color="auto"/>
        <w:left w:val="none" w:sz="0" w:space="0" w:color="auto"/>
        <w:bottom w:val="none" w:sz="0" w:space="0" w:color="auto"/>
        <w:right w:val="none" w:sz="0" w:space="0" w:color="auto"/>
      </w:divBdr>
      <w:divsChild>
        <w:div w:id="775564055">
          <w:marLeft w:val="0"/>
          <w:marRight w:val="0"/>
          <w:marTop w:val="0"/>
          <w:marBottom w:val="0"/>
          <w:divBdr>
            <w:top w:val="none" w:sz="0" w:space="0" w:color="auto"/>
            <w:left w:val="none" w:sz="0" w:space="0" w:color="auto"/>
            <w:bottom w:val="none" w:sz="0" w:space="0" w:color="auto"/>
            <w:right w:val="none" w:sz="0" w:space="0" w:color="auto"/>
          </w:divBdr>
          <w:divsChild>
            <w:div w:id="1931960715">
              <w:marLeft w:val="0"/>
              <w:marRight w:val="0"/>
              <w:marTop w:val="0"/>
              <w:marBottom w:val="0"/>
              <w:divBdr>
                <w:top w:val="none" w:sz="0" w:space="0" w:color="auto"/>
                <w:left w:val="none" w:sz="0" w:space="0" w:color="auto"/>
                <w:bottom w:val="none" w:sz="0" w:space="0" w:color="auto"/>
                <w:right w:val="none" w:sz="0" w:space="0" w:color="auto"/>
              </w:divBdr>
              <w:divsChild>
                <w:div w:id="92365687">
                  <w:marLeft w:val="0"/>
                  <w:marRight w:val="0"/>
                  <w:marTop w:val="0"/>
                  <w:marBottom w:val="0"/>
                  <w:divBdr>
                    <w:top w:val="none" w:sz="0" w:space="0" w:color="auto"/>
                    <w:left w:val="none" w:sz="0" w:space="0" w:color="auto"/>
                    <w:bottom w:val="none" w:sz="0" w:space="0" w:color="auto"/>
                    <w:right w:val="none" w:sz="0" w:space="0" w:color="auto"/>
                  </w:divBdr>
                  <w:divsChild>
                    <w:div w:id="789013798">
                      <w:marLeft w:val="0"/>
                      <w:marRight w:val="0"/>
                      <w:marTop w:val="0"/>
                      <w:marBottom w:val="0"/>
                      <w:divBdr>
                        <w:top w:val="none" w:sz="0" w:space="0" w:color="auto"/>
                        <w:left w:val="none" w:sz="0" w:space="0" w:color="auto"/>
                        <w:bottom w:val="none" w:sz="0" w:space="0" w:color="auto"/>
                        <w:right w:val="none" w:sz="0" w:space="0" w:color="auto"/>
                      </w:divBdr>
                      <w:divsChild>
                        <w:div w:id="1626082716">
                          <w:marLeft w:val="0"/>
                          <w:marRight w:val="0"/>
                          <w:marTop w:val="0"/>
                          <w:marBottom w:val="0"/>
                          <w:divBdr>
                            <w:top w:val="none" w:sz="0" w:space="0" w:color="auto"/>
                            <w:left w:val="none" w:sz="0" w:space="0" w:color="auto"/>
                            <w:bottom w:val="none" w:sz="0" w:space="0" w:color="auto"/>
                            <w:right w:val="none" w:sz="0" w:space="0" w:color="auto"/>
                          </w:divBdr>
                          <w:divsChild>
                            <w:div w:id="30324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089645">
      <w:bodyDiv w:val="1"/>
      <w:marLeft w:val="0"/>
      <w:marRight w:val="0"/>
      <w:marTop w:val="0"/>
      <w:marBottom w:val="0"/>
      <w:divBdr>
        <w:top w:val="none" w:sz="0" w:space="0" w:color="auto"/>
        <w:left w:val="none" w:sz="0" w:space="0" w:color="auto"/>
        <w:bottom w:val="none" w:sz="0" w:space="0" w:color="auto"/>
        <w:right w:val="none" w:sz="0" w:space="0" w:color="auto"/>
      </w:divBdr>
    </w:div>
    <w:div w:id="484929103">
      <w:bodyDiv w:val="1"/>
      <w:marLeft w:val="0"/>
      <w:marRight w:val="0"/>
      <w:marTop w:val="0"/>
      <w:marBottom w:val="0"/>
      <w:divBdr>
        <w:top w:val="none" w:sz="0" w:space="0" w:color="auto"/>
        <w:left w:val="none" w:sz="0" w:space="0" w:color="auto"/>
        <w:bottom w:val="none" w:sz="0" w:space="0" w:color="auto"/>
        <w:right w:val="none" w:sz="0" w:space="0" w:color="auto"/>
      </w:divBdr>
      <w:divsChild>
        <w:div w:id="1100025581">
          <w:marLeft w:val="0"/>
          <w:marRight w:val="0"/>
          <w:marTop w:val="0"/>
          <w:marBottom w:val="0"/>
          <w:divBdr>
            <w:top w:val="none" w:sz="0" w:space="0" w:color="auto"/>
            <w:left w:val="none" w:sz="0" w:space="0" w:color="auto"/>
            <w:bottom w:val="none" w:sz="0" w:space="0" w:color="auto"/>
            <w:right w:val="none" w:sz="0" w:space="0" w:color="auto"/>
          </w:divBdr>
          <w:divsChild>
            <w:div w:id="956792255">
              <w:marLeft w:val="0"/>
              <w:marRight w:val="0"/>
              <w:marTop w:val="0"/>
              <w:marBottom w:val="0"/>
              <w:divBdr>
                <w:top w:val="none" w:sz="0" w:space="0" w:color="auto"/>
                <w:left w:val="none" w:sz="0" w:space="0" w:color="auto"/>
                <w:bottom w:val="none" w:sz="0" w:space="0" w:color="auto"/>
                <w:right w:val="none" w:sz="0" w:space="0" w:color="auto"/>
              </w:divBdr>
              <w:divsChild>
                <w:div w:id="1294360340">
                  <w:marLeft w:val="0"/>
                  <w:marRight w:val="0"/>
                  <w:marTop w:val="0"/>
                  <w:marBottom w:val="0"/>
                  <w:divBdr>
                    <w:top w:val="none" w:sz="0" w:space="0" w:color="auto"/>
                    <w:left w:val="none" w:sz="0" w:space="0" w:color="auto"/>
                    <w:bottom w:val="none" w:sz="0" w:space="0" w:color="auto"/>
                    <w:right w:val="none" w:sz="0" w:space="0" w:color="auto"/>
                  </w:divBdr>
                  <w:divsChild>
                    <w:div w:id="1476295100">
                      <w:marLeft w:val="0"/>
                      <w:marRight w:val="0"/>
                      <w:marTop w:val="0"/>
                      <w:marBottom w:val="0"/>
                      <w:divBdr>
                        <w:top w:val="none" w:sz="0" w:space="0" w:color="auto"/>
                        <w:left w:val="none" w:sz="0" w:space="0" w:color="auto"/>
                        <w:bottom w:val="none" w:sz="0" w:space="0" w:color="auto"/>
                        <w:right w:val="none" w:sz="0" w:space="0" w:color="auto"/>
                      </w:divBdr>
                      <w:divsChild>
                        <w:div w:id="630404345">
                          <w:marLeft w:val="0"/>
                          <w:marRight w:val="0"/>
                          <w:marTop w:val="0"/>
                          <w:marBottom w:val="0"/>
                          <w:divBdr>
                            <w:top w:val="none" w:sz="0" w:space="0" w:color="auto"/>
                            <w:left w:val="none" w:sz="0" w:space="0" w:color="auto"/>
                            <w:bottom w:val="none" w:sz="0" w:space="0" w:color="auto"/>
                            <w:right w:val="none" w:sz="0" w:space="0" w:color="auto"/>
                          </w:divBdr>
                          <w:divsChild>
                            <w:div w:id="8351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7327381">
      <w:bodyDiv w:val="1"/>
      <w:marLeft w:val="0"/>
      <w:marRight w:val="0"/>
      <w:marTop w:val="0"/>
      <w:marBottom w:val="0"/>
      <w:divBdr>
        <w:top w:val="none" w:sz="0" w:space="0" w:color="auto"/>
        <w:left w:val="none" w:sz="0" w:space="0" w:color="auto"/>
        <w:bottom w:val="none" w:sz="0" w:space="0" w:color="auto"/>
        <w:right w:val="none" w:sz="0" w:space="0" w:color="auto"/>
      </w:divBdr>
    </w:div>
    <w:div w:id="609895811">
      <w:bodyDiv w:val="1"/>
      <w:marLeft w:val="0"/>
      <w:marRight w:val="0"/>
      <w:marTop w:val="0"/>
      <w:marBottom w:val="0"/>
      <w:divBdr>
        <w:top w:val="none" w:sz="0" w:space="0" w:color="auto"/>
        <w:left w:val="none" w:sz="0" w:space="0" w:color="auto"/>
        <w:bottom w:val="none" w:sz="0" w:space="0" w:color="auto"/>
        <w:right w:val="none" w:sz="0" w:space="0" w:color="auto"/>
      </w:divBdr>
    </w:div>
    <w:div w:id="720127995">
      <w:bodyDiv w:val="1"/>
      <w:marLeft w:val="0"/>
      <w:marRight w:val="0"/>
      <w:marTop w:val="0"/>
      <w:marBottom w:val="0"/>
      <w:divBdr>
        <w:top w:val="none" w:sz="0" w:space="0" w:color="auto"/>
        <w:left w:val="none" w:sz="0" w:space="0" w:color="auto"/>
        <w:bottom w:val="none" w:sz="0" w:space="0" w:color="auto"/>
        <w:right w:val="none" w:sz="0" w:space="0" w:color="auto"/>
      </w:divBdr>
    </w:div>
    <w:div w:id="747120465">
      <w:bodyDiv w:val="1"/>
      <w:marLeft w:val="0"/>
      <w:marRight w:val="0"/>
      <w:marTop w:val="0"/>
      <w:marBottom w:val="0"/>
      <w:divBdr>
        <w:top w:val="none" w:sz="0" w:space="0" w:color="auto"/>
        <w:left w:val="none" w:sz="0" w:space="0" w:color="auto"/>
        <w:bottom w:val="none" w:sz="0" w:space="0" w:color="auto"/>
        <w:right w:val="none" w:sz="0" w:space="0" w:color="auto"/>
      </w:divBdr>
    </w:div>
    <w:div w:id="760954884">
      <w:bodyDiv w:val="1"/>
      <w:marLeft w:val="0"/>
      <w:marRight w:val="0"/>
      <w:marTop w:val="0"/>
      <w:marBottom w:val="0"/>
      <w:divBdr>
        <w:top w:val="none" w:sz="0" w:space="0" w:color="auto"/>
        <w:left w:val="none" w:sz="0" w:space="0" w:color="auto"/>
        <w:bottom w:val="none" w:sz="0" w:space="0" w:color="auto"/>
        <w:right w:val="none" w:sz="0" w:space="0" w:color="auto"/>
      </w:divBdr>
    </w:div>
    <w:div w:id="784932401">
      <w:bodyDiv w:val="1"/>
      <w:marLeft w:val="0"/>
      <w:marRight w:val="0"/>
      <w:marTop w:val="0"/>
      <w:marBottom w:val="0"/>
      <w:divBdr>
        <w:top w:val="none" w:sz="0" w:space="0" w:color="auto"/>
        <w:left w:val="none" w:sz="0" w:space="0" w:color="auto"/>
        <w:bottom w:val="none" w:sz="0" w:space="0" w:color="auto"/>
        <w:right w:val="none" w:sz="0" w:space="0" w:color="auto"/>
      </w:divBdr>
    </w:div>
    <w:div w:id="798299080">
      <w:bodyDiv w:val="1"/>
      <w:marLeft w:val="0"/>
      <w:marRight w:val="0"/>
      <w:marTop w:val="0"/>
      <w:marBottom w:val="0"/>
      <w:divBdr>
        <w:top w:val="none" w:sz="0" w:space="0" w:color="auto"/>
        <w:left w:val="none" w:sz="0" w:space="0" w:color="auto"/>
        <w:bottom w:val="none" w:sz="0" w:space="0" w:color="auto"/>
        <w:right w:val="none" w:sz="0" w:space="0" w:color="auto"/>
      </w:divBdr>
    </w:div>
    <w:div w:id="826364343">
      <w:bodyDiv w:val="1"/>
      <w:marLeft w:val="0"/>
      <w:marRight w:val="0"/>
      <w:marTop w:val="0"/>
      <w:marBottom w:val="0"/>
      <w:divBdr>
        <w:top w:val="none" w:sz="0" w:space="0" w:color="auto"/>
        <w:left w:val="none" w:sz="0" w:space="0" w:color="auto"/>
        <w:bottom w:val="none" w:sz="0" w:space="0" w:color="auto"/>
        <w:right w:val="none" w:sz="0" w:space="0" w:color="auto"/>
      </w:divBdr>
      <w:divsChild>
        <w:div w:id="1831210223">
          <w:marLeft w:val="0"/>
          <w:marRight w:val="0"/>
          <w:marTop w:val="0"/>
          <w:marBottom w:val="0"/>
          <w:divBdr>
            <w:top w:val="none" w:sz="0" w:space="0" w:color="auto"/>
            <w:left w:val="none" w:sz="0" w:space="0" w:color="auto"/>
            <w:bottom w:val="none" w:sz="0" w:space="0" w:color="auto"/>
            <w:right w:val="none" w:sz="0" w:space="0" w:color="auto"/>
          </w:divBdr>
          <w:divsChild>
            <w:div w:id="1362632362">
              <w:marLeft w:val="0"/>
              <w:marRight w:val="0"/>
              <w:marTop w:val="0"/>
              <w:marBottom w:val="0"/>
              <w:divBdr>
                <w:top w:val="none" w:sz="0" w:space="0" w:color="auto"/>
                <w:left w:val="none" w:sz="0" w:space="0" w:color="auto"/>
                <w:bottom w:val="none" w:sz="0" w:space="0" w:color="auto"/>
                <w:right w:val="none" w:sz="0" w:space="0" w:color="auto"/>
              </w:divBdr>
              <w:divsChild>
                <w:div w:id="280305638">
                  <w:marLeft w:val="0"/>
                  <w:marRight w:val="0"/>
                  <w:marTop w:val="0"/>
                  <w:marBottom w:val="0"/>
                  <w:divBdr>
                    <w:top w:val="none" w:sz="0" w:space="0" w:color="auto"/>
                    <w:left w:val="none" w:sz="0" w:space="0" w:color="auto"/>
                    <w:bottom w:val="none" w:sz="0" w:space="0" w:color="auto"/>
                    <w:right w:val="none" w:sz="0" w:space="0" w:color="auto"/>
                  </w:divBdr>
                  <w:divsChild>
                    <w:div w:id="1354572836">
                      <w:marLeft w:val="0"/>
                      <w:marRight w:val="0"/>
                      <w:marTop w:val="0"/>
                      <w:marBottom w:val="0"/>
                      <w:divBdr>
                        <w:top w:val="none" w:sz="0" w:space="0" w:color="auto"/>
                        <w:left w:val="none" w:sz="0" w:space="0" w:color="auto"/>
                        <w:bottom w:val="none" w:sz="0" w:space="0" w:color="auto"/>
                        <w:right w:val="none" w:sz="0" w:space="0" w:color="auto"/>
                      </w:divBdr>
                      <w:divsChild>
                        <w:div w:id="377247919">
                          <w:marLeft w:val="0"/>
                          <w:marRight w:val="0"/>
                          <w:marTop w:val="0"/>
                          <w:marBottom w:val="0"/>
                          <w:divBdr>
                            <w:top w:val="none" w:sz="0" w:space="0" w:color="auto"/>
                            <w:left w:val="none" w:sz="0" w:space="0" w:color="auto"/>
                            <w:bottom w:val="none" w:sz="0" w:space="0" w:color="auto"/>
                            <w:right w:val="none" w:sz="0" w:space="0" w:color="auto"/>
                          </w:divBdr>
                          <w:divsChild>
                            <w:div w:id="5018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599170">
      <w:bodyDiv w:val="1"/>
      <w:marLeft w:val="0"/>
      <w:marRight w:val="0"/>
      <w:marTop w:val="0"/>
      <w:marBottom w:val="0"/>
      <w:divBdr>
        <w:top w:val="none" w:sz="0" w:space="0" w:color="auto"/>
        <w:left w:val="none" w:sz="0" w:space="0" w:color="auto"/>
        <w:bottom w:val="none" w:sz="0" w:space="0" w:color="auto"/>
        <w:right w:val="none" w:sz="0" w:space="0" w:color="auto"/>
      </w:divBdr>
    </w:div>
    <w:div w:id="865098676">
      <w:bodyDiv w:val="1"/>
      <w:marLeft w:val="0"/>
      <w:marRight w:val="0"/>
      <w:marTop w:val="0"/>
      <w:marBottom w:val="0"/>
      <w:divBdr>
        <w:top w:val="none" w:sz="0" w:space="0" w:color="auto"/>
        <w:left w:val="none" w:sz="0" w:space="0" w:color="auto"/>
        <w:bottom w:val="none" w:sz="0" w:space="0" w:color="auto"/>
        <w:right w:val="none" w:sz="0" w:space="0" w:color="auto"/>
      </w:divBdr>
      <w:divsChild>
        <w:div w:id="614362838">
          <w:marLeft w:val="0"/>
          <w:marRight w:val="0"/>
          <w:marTop w:val="0"/>
          <w:marBottom w:val="0"/>
          <w:divBdr>
            <w:top w:val="none" w:sz="0" w:space="0" w:color="auto"/>
            <w:left w:val="none" w:sz="0" w:space="0" w:color="auto"/>
            <w:bottom w:val="none" w:sz="0" w:space="0" w:color="auto"/>
            <w:right w:val="none" w:sz="0" w:space="0" w:color="auto"/>
          </w:divBdr>
          <w:divsChild>
            <w:div w:id="1963611309">
              <w:marLeft w:val="0"/>
              <w:marRight w:val="0"/>
              <w:marTop w:val="0"/>
              <w:marBottom w:val="0"/>
              <w:divBdr>
                <w:top w:val="none" w:sz="0" w:space="0" w:color="auto"/>
                <w:left w:val="none" w:sz="0" w:space="0" w:color="auto"/>
                <w:bottom w:val="none" w:sz="0" w:space="0" w:color="auto"/>
                <w:right w:val="none" w:sz="0" w:space="0" w:color="auto"/>
              </w:divBdr>
              <w:divsChild>
                <w:div w:id="1250506108">
                  <w:marLeft w:val="0"/>
                  <w:marRight w:val="0"/>
                  <w:marTop w:val="0"/>
                  <w:marBottom w:val="0"/>
                  <w:divBdr>
                    <w:top w:val="none" w:sz="0" w:space="0" w:color="auto"/>
                    <w:left w:val="none" w:sz="0" w:space="0" w:color="auto"/>
                    <w:bottom w:val="none" w:sz="0" w:space="0" w:color="auto"/>
                    <w:right w:val="none" w:sz="0" w:space="0" w:color="auto"/>
                  </w:divBdr>
                  <w:divsChild>
                    <w:div w:id="1183546232">
                      <w:marLeft w:val="0"/>
                      <w:marRight w:val="0"/>
                      <w:marTop w:val="0"/>
                      <w:marBottom w:val="0"/>
                      <w:divBdr>
                        <w:top w:val="none" w:sz="0" w:space="0" w:color="auto"/>
                        <w:left w:val="none" w:sz="0" w:space="0" w:color="auto"/>
                        <w:bottom w:val="none" w:sz="0" w:space="0" w:color="auto"/>
                        <w:right w:val="none" w:sz="0" w:space="0" w:color="auto"/>
                      </w:divBdr>
                      <w:divsChild>
                        <w:div w:id="1454248066">
                          <w:marLeft w:val="0"/>
                          <w:marRight w:val="0"/>
                          <w:marTop w:val="0"/>
                          <w:marBottom w:val="0"/>
                          <w:divBdr>
                            <w:top w:val="none" w:sz="0" w:space="0" w:color="auto"/>
                            <w:left w:val="none" w:sz="0" w:space="0" w:color="auto"/>
                            <w:bottom w:val="none" w:sz="0" w:space="0" w:color="auto"/>
                            <w:right w:val="none" w:sz="0" w:space="0" w:color="auto"/>
                          </w:divBdr>
                          <w:divsChild>
                            <w:div w:id="14713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2207221">
      <w:bodyDiv w:val="1"/>
      <w:marLeft w:val="0"/>
      <w:marRight w:val="0"/>
      <w:marTop w:val="0"/>
      <w:marBottom w:val="0"/>
      <w:divBdr>
        <w:top w:val="none" w:sz="0" w:space="0" w:color="auto"/>
        <w:left w:val="none" w:sz="0" w:space="0" w:color="auto"/>
        <w:bottom w:val="none" w:sz="0" w:space="0" w:color="auto"/>
        <w:right w:val="none" w:sz="0" w:space="0" w:color="auto"/>
      </w:divBdr>
      <w:divsChild>
        <w:div w:id="85350975">
          <w:marLeft w:val="0"/>
          <w:marRight w:val="0"/>
          <w:marTop w:val="0"/>
          <w:marBottom w:val="0"/>
          <w:divBdr>
            <w:top w:val="none" w:sz="0" w:space="0" w:color="auto"/>
            <w:left w:val="none" w:sz="0" w:space="0" w:color="auto"/>
            <w:bottom w:val="none" w:sz="0" w:space="0" w:color="auto"/>
            <w:right w:val="none" w:sz="0" w:space="0" w:color="auto"/>
          </w:divBdr>
          <w:divsChild>
            <w:div w:id="275988534">
              <w:marLeft w:val="0"/>
              <w:marRight w:val="0"/>
              <w:marTop w:val="0"/>
              <w:marBottom w:val="0"/>
              <w:divBdr>
                <w:top w:val="none" w:sz="0" w:space="0" w:color="auto"/>
                <w:left w:val="none" w:sz="0" w:space="0" w:color="auto"/>
                <w:bottom w:val="none" w:sz="0" w:space="0" w:color="auto"/>
                <w:right w:val="none" w:sz="0" w:space="0" w:color="auto"/>
              </w:divBdr>
              <w:divsChild>
                <w:div w:id="1008409542">
                  <w:marLeft w:val="0"/>
                  <w:marRight w:val="0"/>
                  <w:marTop w:val="0"/>
                  <w:marBottom w:val="0"/>
                  <w:divBdr>
                    <w:top w:val="none" w:sz="0" w:space="0" w:color="auto"/>
                    <w:left w:val="none" w:sz="0" w:space="0" w:color="auto"/>
                    <w:bottom w:val="none" w:sz="0" w:space="0" w:color="auto"/>
                    <w:right w:val="none" w:sz="0" w:space="0" w:color="auto"/>
                  </w:divBdr>
                  <w:divsChild>
                    <w:div w:id="986785846">
                      <w:marLeft w:val="0"/>
                      <w:marRight w:val="0"/>
                      <w:marTop w:val="0"/>
                      <w:marBottom w:val="0"/>
                      <w:divBdr>
                        <w:top w:val="none" w:sz="0" w:space="0" w:color="auto"/>
                        <w:left w:val="none" w:sz="0" w:space="0" w:color="auto"/>
                        <w:bottom w:val="none" w:sz="0" w:space="0" w:color="auto"/>
                        <w:right w:val="none" w:sz="0" w:space="0" w:color="auto"/>
                      </w:divBdr>
                      <w:divsChild>
                        <w:div w:id="1983997347">
                          <w:marLeft w:val="0"/>
                          <w:marRight w:val="0"/>
                          <w:marTop w:val="0"/>
                          <w:marBottom w:val="0"/>
                          <w:divBdr>
                            <w:top w:val="none" w:sz="0" w:space="0" w:color="auto"/>
                            <w:left w:val="none" w:sz="0" w:space="0" w:color="auto"/>
                            <w:bottom w:val="none" w:sz="0" w:space="0" w:color="auto"/>
                            <w:right w:val="none" w:sz="0" w:space="0" w:color="auto"/>
                          </w:divBdr>
                          <w:divsChild>
                            <w:div w:id="18606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443070">
      <w:bodyDiv w:val="1"/>
      <w:marLeft w:val="0"/>
      <w:marRight w:val="0"/>
      <w:marTop w:val="0"/>
      <w:marBottom w:val="0"/>
      <w:divBdr>
        <w:top w:val="none" w:sz="0" w:space="0" w:color="auto"/>
        <w:left w:val="none" w:sz="0" w:space="0" w:color="auto"/>
        <w:bottom w:val="none" w:sz="0" w:space="0" w:color="auto"/>
        <w:right w:val="none" w:sz="0" w:space="0" w:color="auto"/>
      </w:divBdr>
    </w:div>
    <w:div w:id="974796096">
      <w:bodyDiv w:val="1"/>
      <w:marLeft w:val="0"/>
      <w:marRight w:val="0"/>
      <w:marTop w:val="0"/>
      <w:marBottom w:val="0"/>
      <w:divBdr>
        <w:top w:val="none" w:sz="0" w:space="0" w:color="auto"/>
        <w:left w:val="none" w:sz="0" w:space="0" w:color="auto"/>
        <w:bottom w:val="none" w:sz="0" w:space="0" w:color="auto"/>
        <w:right w:val="none" w:sz="0" w:space="0" w:color="auto"/>
      </w:divBdr>
    </w:div>
    <w:div w:id="997344322">
      <w:bodyDiv w:val="1"/>
      <w:marLeft w:val="0"/>
      <w:marRight w:val="0"/>
      <w:marTop w:val="0"/>
      <w:marBottom w:val="0"/>
      <w:divBdr>
        <w:top w:val="none" w:sz="0" w:space="0" w:color="auto"/>
        <w:left w:val="none" w:sz="0" w:space="0" w:color="auto"/>
        <w:bottom w:val="none" w:sz="0" w:space="0" w:color="auto"/>
        <w:right w:val="none" w:sz="0" w:space="0" w:color="auto"/>
      </w:divBdr>
      <w:divsChild>
        <w:div w:id="782768264">
          <w:marLeft w:val="0"/>
          <w:marRight w:val="0"/>
          <w:marTop w:val="0"/>
          <w:marBottom w:val="0"/>
          <w:divBdr>
            <w:top w:val="none" w:sz="0" w:space="0" w:color="auto"/>
            <w:left w:val="none" w:sz="0" w:space="0" w:color="auto"/>
            <w:bottom w:val="none" w:sz="0" w:space="0" w:color="auto"/>
            <w:right w:val="none" w:sz="0" w:space="0" w:color="auto"/>
          </w:divBdr>
          <w:divsChild>
            <w:div w:id="1636913312">
              <w:marLeft w:val="0"/>
              <w:marRight w:val="0"/>
              <w:marTop w:val="0"/>
              <w:marBottom w:val="0"/>
              <w:divBdr>
                <w:top w:val="none" w:sz="0" w:space="0" w:color="auto"/>
                <w:left w:val="none" w:sz="0" w:space="0" w:color="auto"/>
                <w:bottom w:val="none" w:sz="0" w:space="0" w:color="auto"/>
                <w:right w:val="none" w:sz="0" w:space="0" w:color="auto"/>
              </w:divBdr>
              <w:divsChild>
                <w:div w:id="340546822">
                  <w:marLeft w:val="0"/>
                  <w:marRight w:val="0"/>
                  <w:marTop w:val="0"/>
                  <w:marBottom w:val="0"/>
                  <w:divBdr>
                    <w:top w:val="none" w:sz="0" w:space="0" w:color="auto"/>
                    <w:left w:val="none" w:sz="0" w:space="0" w:color="auto"/>
                    <w:bottom w:val="none" w:sz="0" w:space="0" w:color="auto"/>
                    <w:right w:val="none" w:sz="0" w:space="0" w:color="auto"/>
                  </w:divBdr>
                  <w:divsChild>
                    <w:div w:id="1777099613">
                      <w:marLeft w:val="0"/>
                      <w:marRight w:val="0"/>
                      <w:marTop w:val="0"/>
                      <w:marBottom w:val="0"/>
                      <w:divBdr>
                        <w:top w:val="none" w:sz="0" w:space="0" w:color="auto"/>
                        <w:left w:val="none" w:sz="0" w:space="0" w:color="auto"/>
                        <w:bottom w:val="none" w:sz="0" w:space="0" w:color="auto"/>
                        <w:right w:val="none" w:sz="0" w:space="0" w:color="auto"/>
                      </w:divBdr>
                      <w:divsChild>
                        <w:div w:id="1227112365">
                          <w:marLeft w:val="0"/>
                          <w:marRight w:val="0"/>
                          <w:marTop w:val="0"/>
                          <w:marBottom w:val="0"/>
                          <w:divBdr>
                            <w:top w:val="none" w:sz="0" w:space="0" w:color="auto"/>
                            <w:left w:val="none" w:sz="0" w:space="0" w:color="auto"/>
                            <w:bottom w:val="none" w:sz="0" w:space="0" w:color="auto"/>
                            <w:right w:val="none" w:sz="0" w:space="0" w:color="auto"/>
                          </w:divBdr>
                          <w:divsChild>
                            <w:div w:id="253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3096587">
      <w:bodyDiv w:val="1"/>
      <w:marLeft w:val="0"/>
      <w:marRight w:val="0"/>
      <w:marTop w:val="0"/>
      <w:marBottom w:val="0"/>
      <w:divBdr>
        <w:top w:val="none" w:sz="0" w:space="0" w:color="auto"/>
        <w:left w:val="none" w:sz="0" w:space="0" w:color="auto"/>
        <w:bottom w:val="none" w:sz="0" w:space="0" w:color="auto"/>
        <w:right w:val="none" w:sz="0" w:space="0" w:color="auto"/>
      </w:divBdr>
      <w:divsChild>
        <w:div w:id="1186359625">
          <w:marLeft w:val="0"/>
          <w:marRight w:val="0"/>
          <w:marTop w:val="0"/>
          <w:marBottom w:val="0"/>
          <w:divBdr>
            <w:top w:val="none" w:sz="0" w:space="0" w:color="auto"/>
            <w:left w:val="none" w:sz="0" w:space="0" w:color="auto"/>
            <w:bottom w:val="none" w:sz="0" w:space="0" w:color="auto"/>
            <w:right w:val="none" w:sz="0" w:space="0" w:color="auto"/>
          </w:divBdr>
          <w:divsChild>
            <w:div w:id="385832891">
              <w:marLeft w:val="0"/>
              <w:marRight w:val="0"/>
              <w:marTop w:val="0"/>
              <w:marBottom w:val="0"/>
              <w:divBdr>
                <w:top w:val="none" w:sz="0" w:space="0" w:color="auto"/>
                <w:left w:val="none" w:sz="0" w:space="0" w:color="auto"/>
                <w:bottom w:val="none" w:sz="0" w:space="0" w:color="auto"/>
                <w:right w:val="none" w:sz="0" w:space="0" w:color="auto"/>
              </w:divBdr>
              <w:divsChild>
                <w:div w:id="680858859">
                  <w:marLeft w:val="0"/>
                  <w:marRight w:val="0"/>
                  <w:marTop w:val="0"/>
                  <w:marBottom w:val="0"/>
                  <w:divBdr>
                    <w:top w:val="none" w:sz="0" w:space="0" w:color="auto"/>
                    <w:left w:val="none" w:sz="0" w:space="0" w:color="auto"/>
                    <w:bottom w:val="none" w:sz="0" w:space="0" w:color="auto"/>
                    <w:right w:val="none" w:sz="0" w:space="0" w:color="auto"/>
                  </w:divBdr>
                  <w:divsChild>
                    <w:div w:id="1774588867">
                      <w:marLeft w:val="0"/>
                      <w:marRight w:val="0"/>
                      <w:marTop w:val="0"/>
                      <w:marBottom w:val="0"/>
                      <w:divBdr>
                        <w:top w:val="none" w:sz="0" w:space="0" w:color="auto"/>
                        <w:left w:val="none" w:sz="0" w:space="0" w:color="auto"/>
                        <w:bottom w:val="none" w:sz="0" w:space="0" w:color="auto"/>
                        <w:right w:val="none" w:sz="0" w:space="0" w:color="auto"/>
                      </w:divBdr>
                      <w:divsChild>
                        <w:div w:id="554318281">
                          <w:marLeft w:val="0"/>
                          <w:marRight w:val="0"/>
                          <w:marTop w:val="0"/>
                          <w:marBottom w:val="0"/>
                          <w:divBdr>
                            <w:top w:val="none" w:sz="0" w:space="0" w:color="auto"/>
                            <w:left w:val="none" w:sz="0" w:space="0" w:color="auto"/>
                            <w:bottom w:val="none" w:sz="0" w:space="0" w:color="auto"/>
                            <w:right w:val="none" w:sz="0" w:space="0" w:color="auto"/>
                          </w:divBdr>
                          <w:divsChild>
                            <w:div w:id="20883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7093252">
      <w:bodyDiv w:val="1"/>
      <w:marLeft w:val="0"/>
      <w:marRight w:val="0"/>
      <w:marTop w:val="0"/>
      <w:marBottom w:val="0"/>
      <w:divBdr>
        <w:top w:val="none" w:sz="0" w:space="0" w:color="auto"/>
        <w:left w:val="none" w:sz="0" w:space="0" w:color="auto"/>
        <w:bottom w:val="none" w:sz="0" w:space="0" w:color="auto"/>
        <w:right w:val="none" w:sz="0" w:space="0" w:color="auto"/>
      </w:divBdr>
    </w:div>
    <w:div w:id="1173497286">
      <w:bodyDiv w:val="1"/>
      <w:marLeft w:val="0"/>
      <w:marRight w:val="0"/>
      <w:marTop w:val="0"/>
      <w:marBottom w:val="0"/>
      <w:divBdr>
        <w:top w:val="none" w:sz="0" w:space="0" w:color="auto"/>
        <w:left w:val="none" w:sz="0" w:space="0" w:color="auto"/>
        <w:bottom w:val="none" w:sz="0" w:space="0" w:color="auto"/>
        <w:right w:val="none" w:sz="0" w:space="0" w:color="auto"/>
      </w:divBdr>
    </w:div>
    <w:div w:id="1216158813">
      <w:bodyDiv w:val="1"/>
      <w:marLeft w:val="0"/>
      <w:marRight w:val="0"/>
      <w:marTop w:val="0"/>
      <w:marBottom w:val="0"/>
      <w:divBdr>
        <w:top w:val="none" w:sz="0" w:space="0" w:color="auto"/>
        <w:left w:val="none" w:sz="0" w:space="0" w:color="auto"/>
        <w:bottom w:val="none" w:sz="0" w:space="0" w:color="auto"/>
        <w:right w:val="none" w:sz="0" w:space="0" w:color="auto"/>
      </w:divBdr>
    </w:div>
    <w:div w:id="1218664566">
      <w:bodyDiv w:val="1"/>
      <w:marLeft w:val="0"/>
      <w:marRight w:val="0"/>
      <w:marTop w:val="0"/>
      <w:marBottom w:val="0"/>
      <w:divBdr>
        <w:top w:val="none" w:sz="0" w:space="0" w:color="auto"/>
        <w:left w:val="none" w:sz="0" w:space="0" w:color="auto"/>
        <w:bottom w:val="none" w:sz="0" w:space="0" w:color="auto"/>
        <w:right w:val="none" w:sz="0" w:space="0" w:color="auto"/>
      </w:divBdr>
      <w:divsChild>
        <w:div w:id="1945381939">
          <w:marLeft w:val="0"/>
          <w:marRight w:val="0"/>
          <w:marTop w:val="0"/>
          <w:marBottom w:val="0"/>
          <w:divBdr>
            <w:top w:val="none" w:sz="0" w:space="0" w:color="auto"/>
            <w:left w:val="none" w:sz="0" w:space="0" w:color="auto"/>
            <w:bottom w:val="none" w:sz="0" w:space="0" w:color="auto"/>
            <w:right w:val="none" w:sz="0" w:space="0" w:color="auto"/>
          </w:divBdr>
          <w:divsChild>
            <w:div w:id="1954096487">
              <w:marLeft w:val="0"/>
              <w:marRight w:val="0"/>
              <w:marTop w:val="0"/>
              <w:marBottom w:val="0"/>
              <w:divBdr>
                <w:top w:val="none" w:sz="0" w:space="0" w:color="auto"/>
                <w:left w:val="none" w:sz="0" w:space="0" w:color="auto"/>
                <w:bottom w:val="none" w:sz="0" w:space="0" w:color="auto"/>
                <w:right w:val="none" w:sz="0" w:space="0" w:color="auto"/>
              </w:divBdr>
              <w:divsChild>
                <w:div w:id="81952063">
                  <w:marLeft w:val="0"/>
                  <w:marRight w:val="0"/>
                  <w:marTop w:val="0"/>
                  <w:marBottom w:val="0"/>
                  <w:divBdr>
                    <w:top w:val="none" w:sz="0" w:space="0" w:color="auto"/>
                    <w:left w:val="none" w:sz="0" w:space="0" w:color="auto"/>
                    <w:bottom w:val="none" w:sz="0" w:space="0" w:color="auto"/>
                    <w:right w:val="none" w:sz="0" w:space="0" w:color="auto"/>
                  </w:divBdr>
                  <w:divsChild>
                    <w:div w:id="1156144071">
                      <w:marLeft w:val="0"/>
                      <w:marRight w:val="0"/>
                      <w:marTop w:val="0"/>
                      <w:marBottom w:val="0"/>
                      <w:divBdr>
                        <w:top w:val="none" w:sz="0" w:space="0" w:color="auto"/>
                        <w:left w:val="none" w:sz="0" w:space="0" w:color="auto"/>
                        <w:bottom w:val="none" w:sz="0" w:space="0" w:color="auto"/>
                        <w:right w:val="none" w:sz="0" w:space="0" w:color="auto"/>
                      </w:divBdr>
                      <w:divsChild>
                        <w:div w:id="790435319">
                          <w:marLeft w:val="0"/>
                          <w:marRight w:val="0"/>
                          <w:marTop w:val="0"/>
                          <w:marBottom w:val="0"/>
                          <w:divBdr>
                            <w:top w:val="none" w:sz="0" w:space="0" w:color="auto"/>
                            <w:left w:val="none" w:sz="0" w:space="0" w:color="auto"/>
                            <w:bottom w:val="none" w:sz="0" w:space="0" w:color="auto"/>
                            <w:right w:val="none" w:sz="0" w:space="0" w:color="auto"/>
                          </w:divBdr>
                          <w:divsChild>
                            <w:div w:id="99996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780476">
      <w:bodyDiv w:val="1"/>
      <w:marLeft w:val="0"/>
      <w:marRight w:val="0"/>
      <w:marTop w:val="0"/>
      <w:marBottom w:val="0"/>
      <w:divBdr>
        <w:top w:val="none" w:sz="0" w:space="0" w:color="auto"/>
        <w:left w:val="none" w:sz="0" w:space="0" w:color="auto"/>
        <w:bottom w:val="none" w:sz="0" w:space="0" w:color="auto"/>
        <w:right w:val="none" w:sz="0" w:space="0" w:color="auto"/>
      </w:divBdr>
    </w:div>
    <w:div w:id="1298877574">
      <w:bodyDiv w:val="1"/>
      <w:marLeft w:val="0"/>
      <w:marRight w:val="0"/>
      <w:marTop w:val="0"/>
      <w:marBottom w:val="0"/>
      <w:divBdr>
        <w:top w:val="none" w:sz="0" w:space="0" w:color="auto"/>
        <w:left w:val="none" w:sz="0" w:space="0" w:color="auto"/>
        <w:bottom w:val="none" w:sz="0" w:space="0" w:color="auto"/>
        <w:right w:val="none" w:sz="0" w:space="0" w:color="auto"/>
      </w:divBdr>
      <w:divsChild>
        <w:div w:id="2065786782">
          <w:marLeft w:val="0"/>
          <w:marRight w:val="0"/>
          <w:marTop w:val="0"/>
          <w:marBottom w:val="0"/>
          <w:divBdr>
            <w:top w:val="none" w:sz="0" w:space="0" w:color="auto"/>
            <w:left w:val="none" w:sz="0" w:space="0" w:color="auto"/>
            <w:bottom w:val="none" w:sz="0" w:space="0" w:color="auto"/>
            <w:right w:val="none" w:sz="0" w:space="0" w:color="auto"/>
          </w:divBdr>
          <w:divsChild>
            <w:div w:id="1257833846">
              <w:marLeft w:val="0"/>
              <w:marRight w:val="0"/>
              <w:marTop w:val="0"/>
              <w:marBottom w:val="0"/>
              <w:divBdr>
                <w:top w:val="none" w:sz="0" w:space="0" w:color="auto"/>
                <w:left w:val="none" w:sz="0" w:space="0" w:color="auto"/>
                <w:bottom w:val="none" w:sz="0" w:space="0" w:color="auto"/>
                <w:right w:val="none" w:sz="0" w:space="0" w:color="auto"/>
              </w:divBdr>
              <w:divsChild>
                <w:div w:id="1304774686">
                  <w:marLeft w:val="0"/>
                  <w:marRight w:val="0"/>
                  <w:marTop w:val="0"/>
                  <w:marBottom w:val="0"/>
                  <w:divBdr>
                    <w:top w:val="none" w:sz="0" w:space="0" w:color="auto"/>
                    <w:left w:val="none" w:sz="0" w:space="0" w:color="auto"/>
                    <w:bottom w:val="none" w:sz="0" w:space="0" w:color="auto"/>
                    <w:right w:val="none" w:sz="0" w:space="0" w:color="auto"/>
                  </w:divBdr>
                  <w:divsChild>
                    <w:div w:id="1280142399">
                      <w:marLeft w:val="0"/>
                      <w:marRight w:val="0"/>
                      <w:marTop w:val="0"/>
                      <w:marBottom w:val="0"/>
                      <w:divBdr>
                        <w:top w:val="none" w:sz="0" w:space="0" w:color="auto"/>
                        <w:left w:val="none" w:sz="0" w:space="0" w:color="auto"/>
                        <w:bottom w:val="none" w:sz="0" w:space="0" w:color="auto"/>
                        <w:right w:val="none" w:sz="0" w:space="0" w:color="auto"/>
                      </w:divBdr>
                      <w:divsChild>
                        <w:div w:id="2042392139">
                          <w:marLeft w:val="0"/>
                          <w:marRight w:val="0"/>
                          <w:marTop w:val="0"/>
                          <w:marBottom w:val="0"/>
                          <w:divBdr>
                            <w:top w:val="none" w:sz="0" w:space="0" w:color="auto"/>
                            <w:left w:val="none" w:sz="0" w:space="0" w:color="auto"/>
                            <w:bottom w:val="none" w:sz="0" w:space="0" w:color="auto"/>
                            <w:right w:val="none" w:sz="0" w:space="0" w:color="auto"/>
                          </w:divBdr>
                          <w:divsChild>
                            <w:div w:id="7734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6373613">
      <w:bodyDiv w:val="1"/>
      <w:marLeft w:val="0"/>
      <w:marRight w:val="0"/>
      <w:marTop w:val="0"/>
      <w:marBottom w:val="0"/>
      <w:divBdr>
        <w:top w:val="none" w:sz="0" w:space="0" w:color="auto"/>
        <w:left w:val="none" w:sz="0" w:space="0" w:color="auto"/>
        <w:bottom w:val="none" w:sz="0" w:space="0" w:color="auto"/>
        <w:right w:val="none" w:sz="0" w:space="0" w:color="auto"/>
      </w:divBdr>
      <w:divsChild>
        <w:div w:id="1311978748">
          <w:marLeft w:val="0"/>
          <w:marRight w:val="0"/>
          <w:marTop w:val="0"/>
          <w:marBottom w:val="0"/>
          <w:divBdr>
            <w:top w:val="none" w:sz="0" w:space="0" w:color="auto"/>
            <w:left w:val="none" w:sz="0" w:space="0" w:color="auto"/>
            <w:bottom w:val="none" w:sz="0" w:space="0" w:color="auto"/>
            <w:right w:val="none" w:sz="0" w:space="0" w:color="auto"/>
          </w:divBdr>
          <w:divsChild>
            <w:div w:id="286467637">
              <w:marLeft w:val="0"/>
              <w:marRight w:val="0"/>
              <w:marTop w:val="0"/>
              <w:marBottom w:val="0"/>
              <w:divBdr>
                <w:top w:val="none" w:sz="0" w:space="0" w:color="auto"/>
                <w:left w:val="none" w:sz="0" w:space="0" w:color="auto"/>
                <w:bottom w:val="none" w:sz="0" w:space="0" w:color="auto"/>
                <w:right w:val="none" w:sz="0" w:space="0" w:color="auto"/>
              </w:divBdr>
              <w:divsChild>
                <w:div w:id="2000767245">
                  <w:marLeft w:val="0"/>
                  <w:marRight w:val="0"/>
                  <w:marTop w:val="0"/>
                  <w:marBottom w:val="0"/>
                  <w:divBdr>
                    <w:top w:val="none" w:sz="0" w:space="0" w:color="auto"/>
                    <w:left w:val="none" w:sz="0" w:space="0" w:color="auto"/>
                    <w:bottom w:val="none" w:sz="0" w:space="0" w:color="auto"/>
                    <w:right w:val="none" w:sz="0" w:space="0" w:color="auto"/>
                  </w:divBdr>
                  <w:divsChild>
                    <w:div w:id="1382898407">
                      <w:marLeft w:val="0"/>
                      <w:marRight w:val="0"/>
                      <w:marTop w:val="0"/>
                      <w:marBottom w:val="0"/>
                      <w:divBdr>
                        <w:top w:val="none" w:sz="0" w:space="0" w:color="auto"/>
                        <w:left w:val="none" w:sz="0" w:space="0" w:color="auto"/>
                        <w:bottom w:val="none" w:sz="0" w:space="0" w:color="auto"/>
                        <w:right w:val="none" w:sz="0" w:space="0" w:color="auto"/>
                      </w:divBdr>
                      <w:divsChild>
                        <w:div w:id="1370031043">
                          <w:marLeft w:val="0"/>
                          <w:marRight w:val="0"/>
                          <w:marTop w:val="0"/>
                          <w:marBottom w:val="0"/>
                          <w:divBdr>
                            <w:top w:val="none" w:sz="0" w:space="0" w:color="auto"/>
                            <w:left w:val="none" w:sz="0" w:space="0" w:color="auto"/>
                            <w:bottom w:val="none" w:sz="0" w:space="0" w:color="auto"/>
                            <w:right w:val="none" w:sz="0" w:space="0" w:color="auto"/>
                          </w:divBdr>
                          <w:divsChild>
                            <w:div w:id="20677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46621">
      <w:bodyDiv w:val="1"/>
      <w:marLeft w:val="0"/>
      <w:marRight w:val="0"/>
      <w:marTop w:val="0"/>
      <w:marBottom w:val="0"/>
      <w:divBdr>
        <w:top w:val="none" w:sz="0" w:space="0" w:color="auto"/>
        <w:left w:val="none" w:sz="0" w:space="0" w:color="auto"/>
        <w:bottom w:val="none" w:sz="0" w:space="0" w:color="auto"/>
        <w:right w:val="none" w:sz="0" w:space="0" w:color="auto"/>
      </w:divBdr>
      <w:divsChild>
        <w:div w:id="2112315561">
          <w:marLeft w:val="0"/>
          <w:marRight w:val="0"/>
          <w:marTop w:val="0"/>
          <w:marBottom w:val="0"/>
          <w:divBdr>
            <w:top w:val="none" w:sz="0" w:space="0" w:color="auto"/>
            <w:left w:val="none" w:sz="0" w:space="0" w:color="auto"/>
            <w:bottom w:val="none" w:sz="0" w:space="0" w:color="auto"/>
            <w:right w:val="none" w:sz="0" w:space="0" w:color="auto"/>
          </w:divBdr>
          <w:divsChild>
            <w:div w:id="261233048">
              <w:marLeft w:val="0"/>
              <w:marRight w:val="0"/>
              <w:marTop w:val="0"/>
              <w:marBottom w:val="0"/>
              <w:divBdr>
                <w:top w:val="none" w:sz="0" w:space="0" w:color="auto"/>
                <w:left w:val="none" w:sz="0" w:space="0" w:color="auto"/>
                <w:bottom w:val="none" w:sz="0" w:space="0" w:color="auto"/>
                <w:right w:val="none" w:sz="0" w:space="0" w:color="auto"/>
              </w:divBdr>
              <w:divsChild>
                <w:div w:id="2014717978">
                  <w:marLeft w:val="0"/>
                  <w:marRight w:val="0"/>
                  <w:marTop w:val="0"/>
                  <w:marBottom w:val="0"/>
                  <w:divBdr>
                    <w:top w:val="none" w:sz="0" w:space="0" w:color="auto"/>
                    <w:left w:val="none" w:sz="0" w:space="0" w:color="auto"/>
                    <w:bottom w:val="none" w:sz="0" w:space="0" w:color="auto"/>
                    <w:right w:val="none" w:sz="0" w:space="0" w:color="auto"/>
                  </w:divBdr>
                  <w:divsChild>
                    <w:div w:id="1286737957">
                      <w:marLeft w:val="0"/>
                      <w:marRight w:val="0"/>
                      <w:marTop w:val="0"/>
                      <w:marBottom w:val="0"/>
                      <w:divBdr>
                        <w:top w:val="none" w:sz="0" w:space="0" w:color="auto"/>
                        <w:left w:val="none" w:sz="0" w:space="0" w:color="auto"/>
                        <w:bottom w:val="none" w:sz="0" w:space="0" w:color="auto"/>
                        <w:right w:val="none" w:sz="0" w:space="0" w:color="auto"/>
                      </w:divBdr>
                      <w:divsChild>
                        <w:div w:id="1668509742">
                          <w:marLeft w:val="0"/>
                          <w:marRight w:val="0"/>
                          <w:marTop w:val="0"/>
                          <w:marBottom w:val="0"/>
                          <w:divBdr>
                            <w:top w:val="none" w:sz="0" w:space="0" w:color="auto"/>
                            <w:left w:val="none" w:sz="0" w:space="0" w:color="auto"/>
                            <w:bottom w:val="none" w:sz="0" w:space="0" w:color="auto"/>
                            <w:right w:val="none" w:sz="0" w:space="0" w:color="auto"/>
                          </w:divBdr>
                          <w:divsChild>
                            <w:div w:id="6174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657711">
      <w:bodyDiv w:val="1"/>
      <w:marLeft w:val="0"/>
      <w:marRight w:val="0"/>
      <w:marTop w:val="0"/>
      <w:marBottom w:val="0"/>
      <w:divBdr>
        <w:top w:val="none" w:sz="0" w:space="0" w:color="auto"/>
        <w:left w:val="none" w:sz="0" w:space="0" w:color="auto"/>
        <w:bottom w:val="none" w:sz="0" w:space="0" w:color="auto"/>
        <w:right w:val="none" w:sz="0" w:space="0" w:color="auto"/>
      </w:divBdr>
    </w:div>
    <w:div w:id="1402218171">
      <w:bodyDiv w:val="1"/>
      <w:marLeft w:val="0"/>
      <w:marRight w:val="0"/>
      <w:marTop w:val="0"/>
      <w:marBottom w:val="0"/>
      <w:divBdr>
        <w:top w:val="none" w:sz="0" w:space="0" w:color="auto"/>
        <w:left w:val="none" w:sz="0" w:space="0" w:color="auto"/>
        <w:bottom w:val="none" w:sz="0" w:space="0" w:color="auto"/>
        <w:right w:val="none" w:sz="0" w:space="0" w:color="auto"/>
      </w:divBdr>
    </w:div>
    <w:div w:id="1599412062">
      <w:bodyDiv w:val="1"/>
      <w:marLeft w:val="0"/>
      <w:marRight w:val="0"/>
      <w:marTop w:val="0"/>
      <w:marBottom w:val="0"/>
      <w:divBdr>
        <w:top w:val="none" w:sz="0" w:space="0" w:color="auto"/>
        <w:left w:val="none" w:sz="0" w:space="0" w:color="auto"/>
        <w:bottom w:val="none" w:sz="0" w:space="0" w:color="auto"/>
        <w:right w:val="none" w:sz="0" w:space="0" w:color="auto"/>
      </w:divBdr>
      <w:divsChild>
        <w:div w:id="1956523414">
          <w:marLeft w:val="0"/>
          <w:marRight w:val="0"/>
          <w:marTop w:val="0"/>
          <w:marBottom w:val="0"/>
          <w:divBdr>
            <w:top w:val="none" w:sz="0" w:space="0" w:color="auto"/>
            <w:left w:val="none" w:sz="0" w:space="0" w:color="auto"/>
            <w:bottom w:val="none" w:sz="0" w:space="0" w:color="auto"/>
            <w:right w:val="none" w:sz="0" w:space="0" w:color="auto"/>
          </w:divBdr>
          <w:divsChild>
            <w:div w:id="59595632">
              <w:marLeft w:val="0"/>
              <w:marRight w:val="0"/>
              <w:marTop w:val="0"/>
              <w:marBottom w:val="0"/>
              <w:divBdr>
                <w:top w:val="none" w:sz="0" w:space="0" w:color="auto"/>
                <w:left w:val="none" w:sz="0" w:space="0" w:color="auto"/>
                <w:bottom w:val="none" w:sz="0" w:space="0" w:color="auto"/>
                <w:right w:val="none" w:sz="0" w:space="0" w:color="auto"/>
              </w:divBdr>
              <w:divsChild>
                <w:div w:id="959654668">
                  <w:marLeft w:val="0"/>
                  <w:marRight w:val="0"/>
                  <w:marTop w:val="0"/>
                  <w:marBottom w:val="0"/>
                  <w:divBdr>
                    <w:top w:val="none" w:sz="0" w:space="0" w:color="auto"/>
                    <w:left w:val="none" w:sz="0" w:space="0" w:color="auto"/>
                    <w:bottom w:val="none" w:sz="0" w:space="0" w:color="auto"/>
                    <w:right w:val="none" w:sz="0" w:space="0" w:color="auto"/>
                  </w:divBdr>
                  <w:divsChild>
                    <w:div w:id="913391739">
                      <w:marLeft w:val="0"/>
                      <w:marRight w:val="0"/>
                      <w:marTop w:val="0"/>
                      <w:marBottom w:val="0"/>
                      <w:divBdr>
                        <w:top w:val="none" w:sz="0" w:space="0" w:color="auto"/>
                        <w:left w:val="none" w:sz="0" w:space="0" w:color="auto"/>
                        <w:bottom w:val="none" w:sz="0" w:space="0" w:color="auto"/>
                        <w:right w:val="none" w:sz="0" w:space="0" w:color="auto"/>
                      </w:divBdr>
                      <w:divsChild>
                        <w:div w:id="1118379779">
                          <w:marLeft w:val="0"/>
                          <w:marRight w:val="0"/>
                          <w:marTop w:val="0"/>
                          <w:marBottom w:val="0"/>
                          <w:divBdr>
                            <w:top w:val="none" w:sz="0" w:space="0" w:color="auto"/>
                            <w:left w:val="none" w:sz="0" w:space="0" w:color="auto"/>
                            <w:bottom w:val="none" w:sz="0" w:space="0" w:color="auto"/>
                            <w:right w:val="none" w:sz="0" w:space="0" w:color="auto"/>
                          </w:divBdr>
                          <w:divsChild>
                            <w:div w:id="871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984182">
      <w:bodyDiv w:val="1"/>
      <w:marLeft w:val="0"/>
      <w:marRight w:val="0"/>
      <w:marTop w:val="0"/>
      <w:marBottom w:val="0"/>
      <w:divBdr>
        <w:top w:val="none" w:sz="0" w:space="0" w:color="auto"/>
        <w:left w:val="none" w:sz="0" w:space="0" w:color="auto"/>
        <w:bottom w:val="none" w:sz="0" w:space="0" w:color="auto"/>
        <w:right w:val="none" w:sz="0" w:space="0" w:color="auto"/>
      </w:divBdr>
      <w:divsChild>
        <w:div w:id="213398104">
          <w:marLeft w:val="0"/>
          <w:marRight w:val="0"/>
          <w:marTop w:val="0"/>
          <w:marBottom w:val="0"/>
          <w:divBdr>
            <w:top w:val="none" w:sz="0" w:space="0" w:color="auto"/>
            <w:left w:val="none" w:sz="0" w:space="0" w:color="auto"/>
            <w:bottom w:val="none" w:sz="0" w:space="0" w:color="auto"/>
            <w:right w:val="none" w:sz="0" w:space="0" w:color="auto"/>
          </w:divBdr>
          <w:divsChild>
            <w:div w:id="173032606">
              <w:marLeft w:val="0"/>
              <w:marRight w:val="0"/>
              <w:marTop w:val="0"/>
              <w:marBottom w:val="0"/>
              <w:divBdr>
                <w:top w:val="none" w:sz="0" w:space="0" w:color="auto"/>
                <w:left w:val="none" w:sz="0" w:space="0" w:color="auto"/>
                <w:bottom w:val="none" w:sz="0" w:space="0" w:color="auto"/>
                <w:right w:val="none" w:sz="0" w:space="0" w:color="auto"/>
              </w:divBdr>
              <w:divsChild>
                <w:div w:id="134224428">
                  <w:marLeft w:val="0"/>
                  <w:marRight w:val="0"/>
                  <w:marTop w:val="0"/>
                  <w:marBottom w:val="0"/>
                  <w:divBdr>
                    <w:top w:val="none" w:sz="0" w:space="0" w:color="auto"/>
                    <w:left w:val="none" w:sz="0" w:space="0" w:color="auto"/>
                    <w:bottom w:val="none" w:sz="0" w:space="0" w:color="auto"/>
                    <w:right w:val="none" w:sz="0" w:space="0" w:color="auto"/>
                  </w:divBdr>
                  <w:divsChild>
                    <w:div w:id="1556046972">
                      <w:marLeft w:val="0"/>
                      <w:marRight w:val="0"/>
                      <w:marTop w:val="0"/>
                      <w:marBottom w:val="0"/>
                      <w:divBdr>
                        <w:top w:val="none" w:sz="0" w:space="0" w:color="auto"/>
                        <w:left w:val="none" w:sz="0" w:space="0" w:color="auto"/>
                        <w:bottom w:val="none" w:sz="0" w:space="0" w:color="auto"/>
                        <w:right w:val="none" w:sz="0" w:space="0" w:color="auto"/>
                      </w:divBdr>
                      <w:divsChild>
                        <w:div w:id="1008211245">
                          <w:marLeft w:val="0"/>
                          <w:marRight w:val="0"/>
                          <w:marTop w:val="0"/>
                          <w:marBottom w:val="0"/>
                          <w:divBdr>
                            <w:top w:val="none" w:sz="0" w:space="0" w:color="auto"/>
                            <w:left w:val="none" w:sz="0" w:space="0" w:color="auto"/>
                            <w:bottom w:val="none" w:sz="0" w:space="0" w:color="auto"/>
                            <w:right w:val="none" w:sz="0" w:space="0" w:color="auto"/>
                          </w:divBdr>
                          <w:divsChild>
                            <w:div w:id="18556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785803">
      <w:bodyDiv w:val="1"/>
      <w:marLeft w:val="0"/>
      <w:marRight w:val="0"/>
      <w:marTop w:val="0"/>
      <w:marBottom w:val="0"/>
      <w:divBdr>
        <w:top w:val="none" w:sz="0" w:space="0" w:color="auto"/>
        <w:left w:val="none" w:sz="0" w:space="0" w:color="auto"/>
        <w:bottom w:val="none" w:sz="0" w:space="0" w:color="auto"/>
        <w:right w:val="none" w:sz="0" w:space="0" w:color="auto"/>
      </w:divBdr>
    </w:div>
    <w:div w:id="1668167648">
      <w:bodyDiv w:val="1"/>
      <w:marLeft w:val="0"/>
      <w:marRight w:val="0"/>
      <w:marTop w:val="0"/>
      <w:marBottom w:val="0"/>
      <w:divBdr>
        <w:top w:val="none" w:sz="0" w:space="0" w:color="auto"/>
        <w:left w:val="none" w:sz="0" w:space="0" w:color="auto"/>
        <w:bottom w:val="none" w:sz="0" w:space="0" w:color="auto"/>
        <w:right w:val="none" w:sz="0" w:space="0" w:color="auto"/>
      </w:divBdr>
    </w:div>
    <w:div w:id="1711222864">
      <w:bodyDiv w:val="1"/>
      <w:marLeft w:val="0"/>
      <w:marRight w:val="0"/>
      <w:marTop w:val="0"/>
      <w:marBottom w:val="0"/>
      <w:divBdr>
        <w:top w:val="none" w:sz="0" w:space="0" w:color="auto"/>
        <w:left w:val="none" w:sz="0" w:space="0" w:color="auto"/>
        <w:bottom w:val="none" w:sz="0" w:space="0" w:color="auto"/>
        <w:right w:val="none" w:sz="0" w:space="0" w:color="auto"/>
      </w:divBdr>
    </w:div>
    <w:div w:id="1835411985">
      <w:bodyDiv w:val="1"/>
      <w:marLeft w:val="0"/>
      <w:marRight w:val="0"/>
      <w:marTop w:val="0"/>
      <w:marBottom w:val="0"/>
      <w:divBdr>
        <w:top w:val="none" w:sz="0" w:space="0" w:color="auto"/>
        <w:left w:val="none" w:sz="0" w:space="0" w:color="auto"/>
        <w:bottom w:val="none" w:sz="0" w:space="0" w:color="auto"/>
        <w:right w:val="none" w:sz="0" w:space="0" w:color="auto"/>
      </w:divBdr>
    </w:div>
    <w:div w:id="1888253145">
      <w:bodyDiv w:val="1"/>
      <w:marLeft w:val="0"/>
      <w:marRight w:val="0"/>
      <w:marTop w:val="0"/>
      <w:marBottom w:val="0"/>
      <w:divBdr>
        <w:top w:val="none" w:sz="0" w:space="0" w:color="auto"/>
        <w:left w:val="none" w:sz="0" w:space="0" w:color="auto"/>
        <w:bottom w:val="none" w:sz="0" w:space="0" w:color="auto"/>
        <w:right w:val="none" w:sz="0" w:space="0" w:color="auto"/>
      </w:divBdr>
      <w:divsChild>
        <w:div w:id="586614674">
          <w:marLeft w:val="0"/>
          <w:marRight w:val="0"/>
          <w:marTop w:val="0"/>
          <w:marBottom w:val="0"/>
          <w:divBdr>
            <w:top w:val="none" w:sz="0" w:space="0" w:color="auto"/>
            <w:left w:val="none" w:sz="0" w:space="0" w:color="auto"/>
            <w:bottom w:val="none" w:sz="0" w:space="0" w:color="auto"/>
            <w:right w:val="none" w:sz="0" w:space="0" w:color="auto"/>
          </w:divBdr>
          <w:divsChild>
            <w:div w:id="2023359239">
              <w:marLeft w:val="0"/>
              <w:marRight w:val="0"/>
              <w:marTop w:val="0"/>
              <w:marBottom w:val="0"/>
              <w:divBdr>
                <w:top w:val="none" w:sz="0" w:space="0" w:color="auto"/>
                <w:left w:val="none" w:sz="0" w:space="0" w:color="auto"/>
                <w:bottom w:val="none" w:sz="0" w:space="0" w:color="auto"/>
                <w:right w:val="none" w:sz="0" w:space="0" w:color="auto"/>
              </w:divBdr>
              <w:divsChild>
                <w:div w:id="758404969">
                  <w:marLeft w:val="0"/>
                  <w:marRight w:val="0"/>
                  <w:marTop w:val="0"/>
                  <w:marBottom w:val="0"/>
                  <w:divBdr>
                    <w:top w:val="none" w:sz="0" w:space="0" w:color="auto"/>
                    <w:left w:val="none" w:sz="0" w:space="0" w:color="auto"/>
                    <w:bottom w:val="none" w:sz="0" w:space="0" w:color="auto"/>
                    <w:right w:val="none" w:sz="0" w:space="0" w:color="auto"/>
                  </w:divBdr>
                  <w:divsChild>
                    <w:div w:id="974138018">
                      <w:marLeft w:val="0"/>
                      <w:marRight w:val="0"/>
                      <w:marTop w:val="0"/>
                      <w:marBottom w:val="0"/>
                      <w:divBdr>
                        <w:top w:val="none" w:sz="0" w:space="0" w:color="auto"/>
                        <w:left w:val="none" w:sz="0" w:space="0" w:color="auto"/>
                        <w:bottom w:val="none" w:sz="0" w:space="0" w:color="auto"/>
                        <w:right w:val="none" w:sz="0" w:space="0" w:color="auto"/>
                      </w:divBdr>
                      <w:divsChild>
                        <w:div w:id="1340741125">
                          <w:marLeft w:val="0"/>
                          <w:marRight w:val="0"/>
                          <w:marTop w:val="0"/>
                          <w:marBottom w:val="0"/>
                          <w:divBdr>
                            <w:top w:val="none" w:sz="0" w:space="0" w:color="auto"/>
                            <w:left w:val="none" w:sz="0" w:space="0" w:color="auto"/>
                            <w:bottom w:val="none" w:sz="0" w:space="0" w:color="auto"/>
                            <w:right w:val="none" w:sz="0" w:space="0" w:color="auto"/>
                          </w:divBdr>
                          <w:divsChild>
                            <w:div w:id="19531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904123">
      <w:bodyDiv w:val="1"/>
      <w:marLeft w:val="0"/>
      <w:marRight w:val="0"/>
      <w:marTop w:val="0"/>
      <w:marBottom w:val="0"/>
      <w:divBdr>
        <w:top w:val="none" w:sz="0" w:space="0" w:color="auto"/>
        <w:left w:val="none" w:sz="0" w:space="0" w:color="auto"/>
        <w:bottom w:val="none" w:sz="0" w:space="0" w:color="auto"/>
        <w:right w:val="none" w:sz="0" w:space="0" w:color="auto"/>
      </w:divBdr>
    </w:div>
    <w:div w:id="1959213368">
      <w:bodyDiv w:val="1"/>
      <w:marLeft w:val="0"/>
      <w:marRight w:val="0"/>
      <w:marTop w:val="0"/>
      <w:marBottom w:val="0"/>
      <w:divBdr>
        <w:top w:val="none" w:sz="0" w:space="0" w:color="auto"/>
        <w:left w:val="none" w:sz="0" w:space="0" w:color="auto"/>
        <w:bottom w:val="none" w:sz="0" w:space="0" w:color="auto"/>
        <w:right w:val="none" w:sz="0" w:space="0" w:color="auto"/>
      </w:divBdr>
      <w:divsChild>
        <w:div w:id="386807188">
          <w:marLeft w:val="0"/>
          <w:marRight w:val="0"/>
          <w:marTop w:val="0"/>
          <w:marBottom w:val="0"/>
          <w:divBdr>
            <w:top w:val="none" w:sz="0" w:space="0" w:color="auto"/>
            <w:left w:val="none" w:sz="0" w:space="0" w:color="auto"/>
            <w:bottom w:val="none" w:sz="0" w:space="0" w:color="auto"/>
            <w:right w:val="none" w:sz="0" w:space="0" w:color="auto"/>
          </w:divBdr>
          <w:divsChild>
            <w:div w:id="111049327">
              <w:marLeft w:val="0"/>
              <w:marRight w:val="0"/>
              <w:marTop w:val="0"/>
              <w:marBottom w:val="0"/>
              <w:divBdr>
                <w:top w:val="none" w:sz="0" w:space="0" w:color="auto"/>
                <w:left w:val="none" w:sz="0" w:space="0" w:color="auto"/>
                <w:bottom w:val="none" w:sz="0" w:space="0" w:color="auto"/>
                <w:right w:val="none" w:sz="0" w:space="0" w:color="auto"/>
              </w:divBdr>
              <w:divsChild>
                <w:div w:id="102194393">
                  <w:marLeft w:val="0"/>
                  <w:marRight w:val="0"/>
                  <w:marTop w:val="0"/>
                  <w:marBottom w:val="0"/>
                  <w:divBdr>
                    <w:top w:val="none" w:sz="0" w:space="0" w:color="auto"/>
                    <w:left w:val="none" w:sz="0" w:space="0" w:color="auto"/>
                    <w:bottom w:val="none" w:sz="0" w:space="0" w:color="auto"/>
                    <w:right w:val="none" w:sz="0" w:space="0" w:color="auto"/>
                  </w:divBdr>
                  <w:divsChild>
                    <w:div w:id="1594432631">
                      <w:marLeft w:val="0"/>
                      <w:marRight w:val="0"/>
                      <w:marTop w:val="0"/>
                      <w:marBottom w:val="0"/>
                      <w:divBdr>
                        <w:top w:val="none" w:sz="0" w:space="0" w:color="auto"/>
                        <w:left w:val="none" w:sz="0" w:space="0" w:color="auto"/>
                        <w:bottom w:val="none" w:sz="0" w:space="0" w:color="auto"/>
                        <w:right w:val="none" w:sz="0" w:space="0" w:color="auto"/>
                      </w:divBdr>
                      <w:divsChild>
                        <w:div w:id="1684628646">
                          <w:marLeft w:val="0"/>
                          <w:marRight w:val="0"/>
                          <w:marTop w:val="0"/>
                          <w:marBottom w:val="0"/>
                          <w:divBdr>
                            <w:top w:val="none" w:sz="0" w:space="0" w:color="auto"/>
                            <w:left w:val="none" w:sz="0" w:space="0" w:color="auto"/>
                            <w:bottom w:val="none" w:sz="0" w:space="0" w:color="auto"/>
                            <w:right w:val="none" w:sz="0" w:space="0" w:color="auto"/>
                          </w:divBdr>
                          <w:divsChild>
                            <w:div w:id="169064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7853000">
      <w:bodyDiv w:val="1"/>
      <w:marLeft w:val="0"/>
      <w:marRight w:val="0"/>
      <w:marTop w:val="0"/>
      <w:marBottom w:val="0"/>
      <w:divBdr>
        <w:top w:val="none" w:sz="0" w:space="0" w:color="auto"/>
        <w:left w:val="none" w:sz="0" w:space="0" w:color="auto"/>
        <w:bottom w:val="none" w:sz="0" w:space="0" w:color="auto"/>
        <w:right w:val="none" w:sz="0" w:space="0" w:color="auto"/>
      </w:divBdr>
    </w:div>
    <w:div w:id="2116703568">
      <w:bodyDiv w:val="1"/>
      <w:marLeft w:val="0"/>
      <w:marRight w:val="0"/>
      <w:marTop w:val="0"/>
      <w:marBottom w:val="0"/>
      <w:divBdr>
        <w:top w:val="none" w:sz="0" w:space="0" w:color="auto"/>
        <w:left w:val="none" w:sz="0" w:space="0" w:color="auto"/>
        <w:bottom w:val="none" w:sz="0" w:space="0" w:color="auto"/>
        <w:right w:val="none" w:sz="0" w:space="0" w:color="auto"/>
      </w:divBdr>
    </w:div>
    <w:div w:id="2120565188">
      <w:bodyDiv w:val="1"/>
      <w:marLeft w:val="0"/>
      <w:marRight w:val="0"/>
      <w:marTop w:val="0"/>
      <w:marBottom w:val="0"/>
      <w:divBdr>
        <w:top w:val="none" w:sz="0" w:space="0" w:color="auto"/>
        <w:left w:val="none" w:sz="0" w:space="0" w:color="auto"/>
        <w:bottom w:val="none" w:sz="0" w:space="0" w:color="auto"/>
        <w:right w:val="none" w:sz="0" w:space="0" w:color="auto"/>
      </w:divBdr>
    </w:div>
    <w:div w:id="21279661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vOqNXSvdFbluJNYTFxNotQl6yg==">CgMxLjAyCGguZ2pkZ3hzOAByITE2ZTNGUHRfVFRLOGFBLW85R2VSQ0RZSmdvbFJVQVpzdg==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Chu19</b:Tag>
    <b:SourceType>JournalArticle</b:SourceType>
    <b:Guid>{DBD007F2-BA30-4343-9629-28CDC4DCBE6B}</b:Guid>
    <b:Title>Dynamic Network Embeddings for Network Evolution Analysis</b:Title>
    <b:Year>2019</b:Year>
    <b:Author>
      <b:Author>
        <b:NameList>
          <b:Person>
            <b:Last>Chuanchang Chen</b:Last>
            <b:First>Yubo</b:First>
            <b:Middle>Tao, Hai Lin</b:Middle>
          </b:Person>
        </b:NameList>
      </b:Author>
    </b:Author>
    <b:JournalName>arXiv</b:JournalName>
    <b:Pages>1906.09860</b:Pages>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F22C028-6549-4A34-B800-226133D17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13</Pages>
  <Words>2668</Words>
  <Characters>15211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נתן זייצב</dc:creator>
  <cp:lastModifiedBy>Avishay Bar</cp:lastModifiedBy>
  <cp:revision>37</cp:revision>
  <dcterms:created xsi:type="dcterms:W3CDTF">2024-12-17T19:14:00Z</dcterms:created>
  <dcterms:modified xsi:type="dcterms:W3CDTF">2024-12-17T21:03:00Z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